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487193" w14:textId="20BA8C5F" w:rsidR="00574DD9" w:rsidRDefault="00574DD9" w:rsidP="00574DD9">
      <w:pPr>
        <w:jc w:val="center"/>
        <w:rPr>
          <w:sz w:val="96"/>
          <w:szCs w:val="96"/>
        </w:rPr>
      </w:pPr>
      <w:r w:rsidRPr="000A632B">
        <w:rPr>
          <w:rFonts w:ascii="Aptos ExtraBold" w:hAnsi="Aptos ExtraBold"/>
          <w:noProof/>
        </w:rPr>
        <w:drawing>
          <wp:anchor distT="0" distB="0" distL="114300" distR="114300" simplePos="0" relativeHeight="251659264" behindDoc="0" locked="0" layoutInCell="1" allowOverlap="1" wp14:anchorId="68C76AA7" wp14:editId="2E0287D2">
            <wp:simplePos x="0" y="0"/>
            <wp:positionH relativeFrom="margin">
              <wp:align>center</wp:align>
            </wp:positionH>
            <wp:positionV relativeFrom="margin">
              <wp:posOffset>2246952</wp:posOffset>
            </wp:positionV>
            <wp:extent cx="6116320" cy="5878195"/>
            <wp:effectExtent l="0" t="0" r="0" b="8255"/>
            <wp:wrapSquare wrapText="bothSides"/>
            <wp:docPr id="1434040591" name="Imagen 2" descr="Una caricatura de un hombr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40591" name="Imagen 2" descr="Una caricatura de un hombre&#10;&#10;El contenido generado por IA puede ser incorrecto."/>
                    <pic:cNvPicPr/>
                  </pic:nvPicPr>
                  <pic:blipFill>
                    <a:blip r:embed="rId8">
                      <a:extLst>
                        <a:ext uri="{28A0092B-C50C-407E-A947-70E740481C1C}">
                          <a14:useLocalDpi xmlns:a14="http://schemas.microsoft.com/office/drawing/2010/main" val="0"/>
                        </a:ext>
                      </a:extLst>
                    </a:blip>
                    <a:stretch>
                      <a:fillRect/>
                    </a:stretch>
                  </pic:blipFill>
                  <pic:spPr>
                    <a:xfrm>
                      <a:off x="0" y="0"/>
                      <a:ext cx="6116320" cy="5878195"/>
                    </a:xfrm>
                    <a:prstGeom prst="rect">
                      <a:avLst/>
                    </a:prstGeom>
                  </pic:spPr>
                </pic:pic>
              </a:graphicData>
            </a:graphic>
            <wp14:sizeRelH relativeFrom="margin">
              <wp14:pctWidth>0</wp14:pctWidth>
            </wp14:sizeRelH>
            <wp14:sizeRelV relativeFrom="margin">
              <wp14:pctHeight>0</wp14:pctHeight>
            </wp14:sizeRelV>
          </wp:anchor>
        </w:drawing>
      </w:r>
      <w:r w:rsidRPr="000A632B">
        <w:rPr>
          <w:rFonts w:ascii="Aptos ExtraBold" w:hAnsi="Aptos ExtraBold"/>
          <w:sz w:val="96"/>
          <w:szCs w:val="96"/>
        </w:rPr>
        <w:t xml:space="preserve">TODO </w:t>
      </w:r>
      <w:r>
        <w:rPr>
          <w:rFonts w:ascii="Aptos ExtraBold" w:hAnsi="Aptos ExtraBold"/>
          <w:sz w:val="96"/>
          <w:szCs w:val="96"/>
        </w:rPr>
        <w:t xml:space="preserve">INGENIERÍA SOFTWARE </w:t>
      </w:r>
      <w:r>
        <w:rPr>
          <w:rFonts w:ascii="Aptos ExtraBold" w:hAnsi="Aptos ExtraBold"/>
          <w:sz w:val="96"/>
          <w:szCs w:val="96"/>
        </w:rPr>
        <w:br/>
      </w:r>
      <w:r w:rsidRPr="00574DD9">
        <w:rPr>
          <w:rFonts w:ascii="Aptos ExtraBold" w:hAnsi="Aptos ExtraBold"/>
          <w:sz w:val="36"/>
          <w:szCs w:val="36"/>
        </w:rPr>
        <w:t xml:space="preserve">(a partir del </w:t>
      </w:r>
      <w:r>
        <w:rPr>
          <w:rFonts w:ascii="Aptos ExtraBold" w:hAnsi="Aptos ExtraBold"/>
          <w:sz w:val="36"/>
          <w:szCs w:val="36"/>
        </w:rPr>
        <w:t xml:space="preserve">tema </w:t>
      </w:r>
      <w:r w:rsidRPr="00574DD9">
        <w:rPr>
          <w:rFonts w:ascii="Aptos ExtraBold" w:hAnsi="Aptos ExtraBold"/>
          <w:sz w:val="36"/>
          <w:szCs w:val="36"/>
        </w:rPr>
        <w:t>6)</w:t>
      </w:r>
      <w:r>
        <w:rPr>
          <w:sz w:val="96"/>
          <w:szCs w:val="96"/>
        </w:rPr>
        <w:br/>
      </w:r>
      <w:r>
        <w:rPr>
          <w:noProof/>
        </w:rPr>
        <mc:AlternateContent>
          <mc:Choice Requires="wps">
            <w:drawing>
              <wp:inline distT="0" distB="0" distL="0" distR="0" wp14:anchorId="2F5AD455" wp14:editId="4A909A31">
                <wp:extent cx="304800" cy="304800"/>
                <wp:effectExtent l="0" t="0" r="0" b="0"/>
                <wp:docPr id="1304652647" name="Rectángulo 1" descr="Imagen de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403197" id="Rectángulo 1" o:spid="_x0000_s1026" alt="Imagen de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339BAFD" w14:textId="63932FDC" w:rsidR="00574DD9" w:rsidRDefault="00965AF1" w:rsidP="00965AF1">
      <w:pPr>
        <w:tabs>
          <w:tab w:val="left" w:pos="7338"/>
        </w:tabs>
        <w:rPr>
          <w:sz w:val="28"/>
          <w:szCs w:val="28"/>
        </w:rPr>
      </w:pPr>
      <w:r>
        <w:rPr>
          <w:sz w:val="28"/>
          <w:szCs w:val="28"/>
        </w:rPr>
        <w:tab/>
      </w:r>
    </w:p>
    <w:p w14:paraId="685DD58D" w14:textId="167C0A0E" w:rsidR="00574DD9" w:rsidRDefault="00574DD9" w:rsidP="00574DD9">
      <w:pPr>
        <w:rPr>
          <w:rFonts w:ascii="Arial" w:hAnsi="Arial" w:cs="Arial"/>
          <w:b/>
          <w:bCs/>
          <w:sz w:val="32"/>
          <w:szCs w:val="32"/>
          <w:u w:val="single"/>
        </w:rPr>
      </w:pPr>
      <w:r>
        <w:rPr>
          <w:rFonts w:ascii="Arial" w:hAnsi="Arial" w:cs="Arial"/>
          <w:b/>
          <w:bCs/>
          <w:sz w:val="32"/>
          <w:szCs w:val="32"/>
          <w:u w:val="single"/>
        </w:rPr>
        <w:lastRenderedPageBreak/>
        <w:t>TEORÍA TEMA 6</w:t>
      </w:r>
      <w:r w:rsidRPr="000A632B">
        <w:rPr>
          <w:rFonts w:ascii="Arial" w:hAnsi="Arial" w:cs="Arial"/>
          <w:b/>
          <w:bCs/>
          <w:sz w:val="32"/>
          <w:szCs w:val="32"/>
          <w:u w:val="single"/>
        </w:rPr>
        <w:t>:</w:t>
      </w:r>
    </w:p>
    <w:p w14:paraId="565BF045" w14:textId="552C3CC5" w:rsidR="00574DD9" w:rsidRDefault="00574DD9" w:rsidP="00574DD9">
      <w:pPr>
        <w:rPr>
          <w:rFonts w:ascii="Arial" w:hAnsi="Arial" w:cs="Arial"/>
          <w:b/>
          <w:bCs/>
          <w:color w:val="156082" w:themeColor="accent1"/>
          <w:sz w:val="32"/>
          <w:szCs w:val="32"/>
          <w:u w:val="single"/>
        </w:rPr>
      </w:pPr>
      <w:r w:rsidRPr="00574DD9">
        <w:rPr>
          <w:rFonts w:ascii="Arial" w:hAnsi="Arial" w:cs="Arial"/>
          <w:b/>
          <w:bCs/>
          <w:color w:val="156082" w:themeColor="accent1"/>
          <w:sz w:val="32"/>
          <w:szCs w:val="32"/>
          <w:u w:val="single"/>
        </w:rPr>
        <w:t xml:space="preserve">Diagrama de </w:t>
      </w:r>
      <w:r w:rsidR="0091070D">
        <w:rPr>
          <w:rFonts w:ascii="Arial" w:hAnsi="Arial" w:cs="Arial"/>
          <w:b/>
          <w:bCs/>
          <w:color w:val="156082" w:themeColor="accent1"/>
          <w:sz w:val="32"/>
          <w:szCs w:val="32"/>
          <w:u w:val="single"/>
        </w:rPr>
        <w:t>C</w:t>
      </w:r>
      <w:r w:rsidRPr="00574DD9">
        <w:rPr>
          <w:rFonts w:ascii="Arial" w:hAnsi="Arial" w:cs="Arial"/>
          <w:b/>
          <w:bCs/>
          <w:color w:val="156082" w:themeColor="accent1"/>
          <w:sz w:val="32"/>
          <w:szCs w:val="32"/>
          <w:u w:val="single"/>
        </w:rPr>
        <w:t>lases</w:t>
      </w:r>
      <w:r>
        <w:rPr>
          <w:rFonts w:ascii="Arial" w:hAnsi="Arial" w:cs="Arial"/>
          <w:b/>
          <w:bCs/>
          <w:color w:val="156082" w:themeColor="accent1"/>
          <w:sz w:val="32"/>
          <w:szCs w:val="32"/>
          <w:u w:val="single"/>
        </w:rPr>
        <w:t>:</w:t>
      </w:r>
    </w:p>
    <w:p w14:paraId="6C06831E" w14:textId="77272FB9" w:rsidR="00574DD9" w:rsidRDefault="00574DD9" w:rsidP="00574DD9">
      <w:pPr>
        <w:rPr>
          <w:rFonts w:ascii="Arial" w:hAnsi="Arial" w:cs="Arial"/>
          <w:b/>
          <w:bCs/>
        </w:rPr>
      </w:pPr>
      <w:r w:rsidRPr="00574DD9">
        <w:rPr>
          <w:rFonts w:ascii="Arial" w:hAnsi="Arial" w:cs="Arial"/>
        </w:rPr>
        <w:t xml:space="preserve">Un </w:t>
      </w:r>
      <w:r w:rsidRPr="00574DD9">
        <w:rPr>
          <w:rFonts w:ascii="Arial" w:hAnsi="Arial" w:cs="Arial"/>
          <w:b/>
          <w:bCs/>
        </w:rPr>
        <w:t xml:space="preserve">diagrama de clases es un tipo de diagrama </w:t>
      </w:r>
      <w:r w:rsidRPr="00574DD9">
        <w:rPr>
          <w:rFonts w:ascii="Arial" w:hAnsi="Arial" w:cs="Arial"/>
        </w:rPr>
        <w:t>que</w:t>
      </w:r>
      <w:r w:rsidRPr="00574DD9">
        <w:rPr>
          <w:rFonts w:ascii="Arial" w:hAnsi="Arial" w:cs="Arial"/>
          <w:b/>
          <w:bCs/>
        </w:rPr>
        <w:t xml:space="preserve"> describe la estructura de un sistema mediante </w:t>
      </w:r>
      <w:r w:rsidRPr="00574DD9">
        <w:rPr>
          <w:rFonts w:ascii="Arial" w:hAnsi="Arial" w:cs="Arial"/>
        </w:rPr>
        <w:t>la representación de</w:t>
      </w:r>
      <w:r w:rsidRPr="00574DD9">
        <w:rPr>
          <w:rFonts w:ascii="Arial" w:hAnsi="Arial" w:cs="Arial"/>
          <w:b/>
          <w:bCs/>
        </w:rPr>
        <w:t xml:space="preserve"> sus clases, sus atributos, sus operaciones </w:t>
      </w:r>
      <w:r w:rsidRPr="00574DD9">
        <w:rPr>
          <w:rFonts w:ascii="Arial" w:hAnsi="Arial" w:cs="Arial"/>
        </w:rPr>
        <w:t>(o métodos)</w:t>
      </w:r>
      <w:r w:rsidRPr="00574DD9">
        <w:rPr>
          <w:rFonts w:ascii="Arial" w:hAnsi="Arial" w:cs="Arial"/>
          <w:b/>
          <w:bCs/>
        </w:rPr>
        <w:t xml:space="preserve"> y las relaciones existentes entre los objetos.</w:t>
      </w:r>
    </w:p>
    <w:p w14:paraId="72D67FA6" w14:textId="4E27078D" w:rsidR="00574DD9" w:rsidRDefault="00574DD9" w:rsidP="00574DD9">
      <w:pPr>
        <w:rPr>
          <w:rFonts w:ascii="Arial" w:hAnsi="Arial" w:cs="Arial"/>
        </w:rPr>
      </w:pPr>
      <w:r w:rsidRPr="008D32CB">
        <w:rPr>
          <w:rFonts w:ascii="Arial" w:hAnsi="Arial" w:cs="Arial"/>
          <w:b/>
          <w:bCs/>
          <w:color w:val="156082" w:themeColor="accent1"/>
        </w:rPr>
        <w:t>·</w:t>
      </w:r>
      <w:r w:rsidR="00C87CF6">
        <w:rPr>
          <w:rFonts w:ascii="Arial" w:hAnsi="Arial" w:cs="Arial"/>
          <w:b/>
          <w:bCs/>
          <w:color w:val="156082" w:themeColor="accent1"/>
        </w:rPr>
        <w:t>Clase</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sidR="00C87CF6">
        <w:rPr>
          <w:rFonts w:ascii="Arial" w:hAnsi="Arial" w:cs="Arial"/>
          <w:b/>
          <w:bCs/>
        </w:rPr>
        <w:t>Define una categoría de objetos</w:t>
      </w:r>
      <w:r w:rsidR="00C87CF6">
        <w:rPr>
          <w:rFonts w:ascii="Arial" w:hAnsi="Arial" w:cs="Arial"/>
        </w:rPr>
        <w:t xml:space="preserve">, con características como los atributos y los métodos. Estas </w:t>
      </w:r>
      <w:r w:rsidR="00C87CF6" w:rsidRPr="00C87CF6">
        <w:rPr>
          <w:rFonts w:ascii="Arial" w:hAnsi="Arial" w:cs="Arial"/>
          <w:b/>
          <w:bCs/>
        </w:rPr>
        <w:t>tienen 3 compartimentos</w:t>
      </w:r>
      <w:r w:rsidR="00C87CF6">
        <w:rPr>
          <w:rFonts w:ascii="Arial" w:hAnsi="Arial" w:cs="Arial"/>
        </w:rPr>
        <w:t xml:space="preserve">, el de </w:t>
      </w:r>
      <w:r w:rsidR="00C87CF6" w:rsidRPr="00C87CF6">
        <w:rPr>
          <w:rFonts w:ascii="Arial" w:hAnsi="Arial" w:cs="Arial"/>
          <w:b/>
          <w:bCs/>
        </w:rPr>
        <w:t>nombre</w:t>
      </w:r>
      <w:r w:rsidR="00C87CF6">
        <w:rPr>
          <w:rFonts w:ascii="Arial" w:hAnsi="Arial" w:cs="Arial"/>
        </w:rPr>
        <w:t xml:space="preserve">, el de </w:t>
      </w:r>
      <w:r w:rsidR="00C87CF6" w:rsidRPr="00C87CF6">
        <w:rPr>
          <w:rFonts w:ascii="Arial" w:hAnsi="Arial" w:cs="Arial"/>
          <w:b/>
          <w:bCs/>
        </w:rPr>
        <w:t>atributo</w:t>
      </w:r>
      <w:r w:rsidR="00C87CF6">
        <w:rPr>
          <w:rFonts w:ascii="Arial" w:hAnsi="Arial" w:cs="Arial"/>
        </w:rPr>
        <w:t xml:space="preserve"> y el de </w:t>
      </w:r>
      <w:r w:rsidR="00C87CF6" w:rsidRPr="00C87CF6">
        <w:rPr>
          <w:rFonts w:ascii="Arial" w:hAnsi="Arial" w:cs="Arial"/>
          <w:b/>
          <w:bCs/>
        </w:rPr>
        <w:t>operación</w:t>
      </w:r>
      <w:r w:rsidR="00C87CF6">
        <w:rPr>
          <w:rFonts w:ascii="Arial" w:hAnsi="Arial" w:cs="Arial"/>
        </w:rPr>
        <w:t>.</w:t>
      </w:r>
    </w:p>
    <w:p w14:paraId="1F038E35" w14:textId="3F13F868" w:rsidR="00C87CF6" w:rsidRDefault="00C87CF6" w:rsidP="00C87CF6">
      <w:pPr>
        <w:ind w:left="708"/>
        <w:rPr>
          <w:rFonts w:ascii="Arial" w:hAnsi="Arial" w:cs="Arial"/>
        </w:rPr>
      </w:pPr>
      <w:r>
        <w:rPr>
          <w:rFonts w:ascii="Arial" w:hAnsi="Arial" w:cs="Arial"/>
        </w:rPr>
        <w:t>-</w:t>
      </w:r>
      <w:r w:rsidRPr="00C87CF6">
        <w:rPr>
          <w:rFonts w:ascii="Arial" w:hAnsi="Arial" w:cs="Arial"/>
          <w:color w:val="156082" w:themeColor="accent1"/>
          <w:u w:val="single"/>
        </w:rPr>
        <w:t>Compartimento de nombre</w:t>
      </w:r>
      <w:r>
        <w:rPr>
          <w:rFonts w:ascii="Arial" w:hAnsi="Arial" w:cs="Arial"/>
        </w:rPr>
        <w:t xml:space="preserve">: Sirve para </w:t>
      </w:r>
      <w:r w:rsidRPr="00C87CF6">
        <w:rPr>
          <w:rFonts w:ascii="Arial" w:hAnsi="Arial" w:cs="Arial"/>
          <w:b/>
          <w:bCs/>
        </w:rPr>
        <w:t>indicar el nombre de la clase</w:t>
      </w:r>
      <w:r>
        <w:rPr>
          <w:rFonts w:ascii="Arial" w:hAnsi="Arial" w:cs="Arial"/>
        </w:rPr>
        <w:t xml:space="preserve"> (obligatoria) o si es abstracta (como </w:t>
      </w:r>
      <w:r w:rsidRPr="00C87CF6">
        <w:rPr>
          <w:rFonts w:ascii="Arial" w:hAnsi="Arial" w:cs="Arial"/>
          <w:highlight w:val="yellow"/>
        </w:rPr>
        <w:t>&lt;&lt;abstract&gt;&gt;)</w:t>
      </w:r>
    </w:p>
    <w:p w14:paraId="0CC37FA5" w14:textId="390582BB" w:rsidR="00C87CF6" w:rsidRDefault="00C87CF6" w:rsidP="00C87CF6">
      <w:pPr>
        <w:ind w:left="708"/>
        <w:rPr>
          <w:rFonts w:ascii="Arial" w:hAnsi="Arial" w:cs="Arial"/>
        </w:rPr>
      </w:pPr>
      <w:r>
        <w:rPr>
          <w:rFonts w:ascii="Arial" w:hAnsi="Arial" w:cs="Arial"/>
        </w:rPr>
        <w:t>-</w:t>
      </w:r>
      <w:r w:rsidR="008128E6" w:rsidRPr="00C87CF6">
        <w:rPr>
          <w:rFonts w:ascii="Arial" w:hAnsi="Arial" w:cs="Arial"/>
          <w:color w:val="156082" w:themeColor="accent1"/>
          <w:u w:val="single"/>
        </w:rPr>
        <w:t>Compartimento de</w:t>
      </w:r>
      <w:r w:rsidR="008128E6">
        <w:rPr>
          <w:rFonts w:ascii="Arial" w:hAnsi="Arial" w:cs="Arial"/>
          <w:color w:val="156082" w:themeColor="accent1"/>
          <w:u w:val="single"/>
        </w:rPr>
        <w:t xml:space="preserve"> atributo</w:t>
      </w:r>
      <w:r>
        <w:rPr>
          <w:rFonts w:ascii="Arial" w:hAnsi="Arial" w:cs="Arial"/>
        </w:rPr>
        <w:t>:</w:t>
      </w:r>
      <w:r w:rsidR="008128E6">
        <w:rPr>
          <w:rFonts w:ascii="Arial" w:hAnsi="Arial" w:cs="Arial"/>
        </w:rPr>
        <w:t xml:space="preserve"> Solo el nombre es obligatorio. Indica:</w:t>
      </w:r>
    </w:p>
    <w:p w14:paraId="44FF08BD" w14:textId="6EF61F25" w:rsidR="008128E6" w:rsidRDefault="008128E6" w:rsidP="008128E6">
      <w:pPr>
        <w:pStyle w:val="Prrafodelista"/>
        <w:numPr>
          <w:ilvl w:val="0"/>
          <w:numId w:val="1"/>
        </w:numPr>
        <w:rPr>
          <w:rFonts w:ascii="Arial" w:hAnsi="Arial" w:cs="Arial"/>
        </w:rPr>
      </w:pPr>
      <w:r w:rsidRPr="008128E6">
        <w:rPr>
          <w:rFonts w:ascii="Arial" w:hAnsi="Arial" w:cs="Arial"/>
          <w:color w:val="156082" w:themeColor="accent1"/>
        </w:rPr>
        <w:t>Visibilidad</w:t>
      </w:r>
      <w:r>
        <w:rPr>
          <w:rFonts w:ascii="Arial" w:hAnsi="Arial" w:cs="Arial"/>
        </w:rPr>
        <w:t>:</w:t>
      </w:r>
      <w:r w:rsidRPr="008128E6">
        <w:rPr>
          <w:rFonts w:ascii="Arial" w:hAnsi="Arial" w:cs="Arial"/>
        </w:rPr>
        <w:t xml:space="preserve"> pública (+), privada (-), protegida (#)</w:t>
      </w:r>
    </w:p>
    <w:p w14:paraId="22BA2EE6" w14:textId="31322AB1" w:rsidR="008128E6" w:rsidRDefault="008128E6" w:rsidP="008128E6">
      <w:pPr>
        <w:pStyle w:val="Prrafodelista"/>
        <w:numPr>
          <w:ilvl w:val="0"/>
          <w:numId w:val="1"/>
        </w:numPr>
        <w:rPr>
          <w:rFonts w:ascii="Arial" w:hAnsi="Arial" w:cs="Arial"/>
        </w:rPr>
      </w:pPr>
      <w:r>
        <w:rPr>
          <w:rFonts w:ascii="Arial" w:hAnsi="Arial" w:cs="Arial"/>
          <w:color w:val="156082" w:themeColor="accent1"/>
        </w:rPr>
        <w:t>Tipo variable</w:t>
      </w:r>
      <w:r>
        <w:rPr>
          <w:rFonts w:ascii="Arial" w:hAnsi="Arial" w:cs="Arial"/>
        </w:rPr>
        <w:t>: string, integer, float …</w:t>
      </w:r>
    </w:p>
    <w:p w14:paraId="26A36245" w14:textId="21F25138" w:rsidR="008128E6" w:rsidRDefault="008128E6" w:rsidP="008128E6">
      <w:pPr>
        <w:pStyle w:val="Prrafodelista"/>
        <w:numPr>
          <w:ilvl w:val="0"/>
          <w:numId w:val="1"/>
        </w:numPr>
        <w:rPr>
          <w:rFonts w:ascii="Arial" w:hAnsi="Arial" w:cs="Arial"/>
        </w:rPr>
      </w:pPr>
      <w:r>
        <w:rPr>
          <w:rFonts w:ascii="Arial" w:hAnsi="Arial" w:cs="Arial"/>
          <w:color w:val="156082" w:themeColor="accent1"/>
        </w:rPr>
        <w:t>Multiplicidad</w:t>
      </w:r>
    </w:p>
    <w:p w14:paraId="1F096FE8" w14:textId="68228C63" w:rsidR="008128E6" w:rsidRDefault="008128E6" w:rsidP="008128E6">
      <w:pPr>
        <w:pStyle w:val="Prrafodelista"/>
        <w:numPr>
          <w:ilvl w:val="0"/>
          <w:numId w:val="1"/>
        </w:numPr>
        <w:rPr>
          <w:rFonts w:ascii="Arial" w:hAnsi="Arial" w:cs="Arial"/>
        </w:rPr>
      </w:pPr>
      <w:r>
        <w:rPr>
          <w:noProof/>
        </w:rPr>
        <w:drawing>
          <wp:anchor distT="0" distB="0" distL="114300" distR="114300" simplePos="0" relativeHeight="251660288" behindDoc="1" locked="0" layoutInCell="1" allowOverlap="1" wp14:anchorId="35BD4865" wp14:editId="5BF4475D">
            <wp:simplePos x="0" y="0"/>
            <wp:positionH relativeFrom="margin">
              <wp:align>right</wp:align>
            </wp:positionH>
            <wp:positionV relativeFrom="paragraph">
              <wp:posOffset>325312</wp:posOffset>
            </wp:positionV>
            <wp:extent cx="4304030" cy="275590"/>
            <wp:effectExtent l="0" t="0" r="1270" b="0"/>
            <wp:wrapTight wrapText="bothSides">
              <wp:wrapPolygon edited="0">
                <wp:start x="0" y="0"/>
                <wp:lineTo x="0" y="19410"/>
                <wp:lineTo x="21511" y="19410"/>
                <wp:lineTo x="21511" y="0"/>
                <wp:lineTo x="0" y="0"/>
              </wp:wrapPolygon>
            </wp:wrapTight>
            <wp:docPr id="20019064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06401" name=""/>
                    <pic:cNvPicPr/>
                  </pic:nvPicPr>
                  <pic:blipFill>
                    <a:blip r:embed="rId9">
                      <a:extLst>
                        <a:ext uri="{28A0092B-C50C-407E-A947-70E740481C1C}">
                          <a14:useLocalDpi xmlns:a14="http://schemas.microsoft.com/office/drawing/2010/main" val="0"/>
                        </a:ext>
                      </a:extLst>
                    </a:blip>
                    <a:stretch>
                      <a:fillRect/>
                    </a:stretch>
                  </pic:blipFill>
                  <pic:spPr>
                    <a:xfrm>
                      <a:off x="0" y="0"/>
                      <a:ext cx="4472418" cy="286845"/>
                    </a:xfrm>
                    <a:prstGeom prst="rect">
                      <a:avLst/>
                    </a:prstGeom>
                  </pic:spPr>
                </pic:pic>
              </a:graphicData>
            </a:graphic>
            <wp14:sizeRelH relativeFrom="margin">
              <wp14:pctWidth>0</wp14:pctWidth>
            </wp14:sizeRelH>
            <wp14:sizeRelV relativeFrom="margin">
              <wp14:pctHeight>0</wp14:pctHeight>
            </wp14:sizeRelV>
          </wp:anchor>
        </w:drawing>
      </w:r>
      <w:r w:rsidRPr="008128E6">
        <w:rPr>
          <w:rFonts w:ascii="Arial" w:hAnsi="Arial" w:cs="Arial"/>
          <w:color w:val="156082" w:themeColor="accent1"/>
        </w:rPr>
        <w:t>Valor Incial</w:t>
      </w:r>
      <w:r w:rsidRPr="008128E6">
        <w:rPr>
          <w:rFonts w:ascii="Arial" w:hAnsi="Arial" w:cs="Arial"/>
        </w:rPr>
        <w:t>: valor con el que empezará.</w:t>
      </w:r>
    </w:p>
    <w:p w14:paraId="41AD5B00" w14:textId="3288E911" w:rsidR="008128E6" w:rsidRPr="008128E6" w:rsidRDefault="008128E6" w:rsidP="008128E6">
      <w:pPr>
        <w:rPr>
          <w:rFonts w:ascii="Arial" w:hAnsi="Arial" w:cs="Arial"/>
        </w:rPr>
      </w:pPr>
      <w:r>
        <w:rPr>
          <w:rFonts w:ascii="Arial" w:hAnsi="Arial" w:cs="Arial"/>
        </w:rPr>
        <w:br/>
      </w:r>
    </w:p>
    <w:p w14:paraId="183214F9" w14:textId="4096B48A" w:rsidR="008128E6" w:rsidRPr="008128E6" w:rsidRDefault="00C87CF6" w:rsidP="008128E6">
      <w:pPr>
        <w:ind w:left="708"/>
        <w:rPr>
          <w:rFonts w:ascii="Arial" w:hAnsi="Arial" w:cs="Arial"/>
          <w:b/>
          <w:bCs/>
        </w:rPr>
      </w:pPr>
      <w:r>
        <w:rPr>
          <w:rFonts w:ascii="Arial" w:hAnsi="Arial" w:cs="Arial"/>
        </w:rPr>
        <w:t>-</w:t>
      </w:r>
      <w:r w:rsidR="008128E6" w:rsidRPr="00C87CF6">
        <w:rPr>
          <w:rFonts w:ascii="Arial" w:hAnsi="Arial" w:cs="Arial"/>
          <w:color w:val="156082" w:themeColor="accent1"/>
          <w:u w:val="single"/>
        </w:rPr>
        <w:t>Compartimento de</w:t>
      </w:r>
      <w:r w:rsidR="008128E6">
        <w:rPr>
          <w:rFonts w:ascii="Arial" w:hAnsi="Arial" w:cs="Arial"/>
          <w:color w:val="156082" w:themeColor="accent1"/>
          <w:u w:val="single"/>
        </w:rPr>
        <w:t xml:space="preserve"> operación</w:t>
      </w:r>
      <w:r>
        <w:rPr>
          <w:rFonts w:ascii="Arial" w:hAnsi="Arial" w:cs="Arial"/>
        </w:rPr>
        <w:t>: S</w:t>
      </w:r>
      <w:r w:rsidR="008128E6">
        <w:rPr>
          <w:rFonts w:ascii="Arial" w:hAnsi="Arial" w:cs="Arial"/>
        </w:rPr>
        <w:t>olo nombre es obligatorio. Indica:</w:t>
      </w:r>
      <w:r w:rsidRPr="008D32CB">
        <w:rPr>
          <w:rFonts w:ascii="Arial" w:hAnsi="Arial" w:cs="Arial"/>
          <w:b/>
          <w:bCs/>
        </w:rPr>
        <w:t xml:space="preserve"> </w:t>
      </w:r>
    </w:p>
    <w:p w14:paraId="545B4AEE" w14:textId="77777777" w:rsidR="008128E6" w:rsidRDefault="008128E6" w:rsidP="008128E6">
      <w:pPr>
        <w:pStyle w:val="Prrafodelista"/>
        <w:numPr>
          <w:ilvl w:val="0"/>
          <w:numId w:val="2"/>
        </w:numPr>
        <w:rPr>
          <w:rFonts w:ascii="Arial" w:hAnsi="Arial" w:cs="Arial"/>
        </w:rPr>
      </w:pPr>
      <w:r w:rsidRPr="008128E6">
        <w:rPr>
          <w:rFonts w:ascii="Arial" w:hAnsi="Arial" w:cs="Arial"/>
          <w:color w:val="156082" w:themeColor="accent1"/>
        </w:rPr>
        <w:t>Visibilidad</w:t>
      </w:r>
      <w:r>
        <w:rPr>
          <w:rFonts w:ascii="Arial" w:hAnsi="Arial" w:cs="Arial"/>
        </w:rPr>
        <w:t>:</w:t>
      </w:r>
      <w:r w:rsidRPr="008128E6">
        <w:rPr>
          <w:rFonts w:ascii="Arial" w:hAnsi="Arial" w:cs="Arial"/>
        </w:rPr>
        <w:t xml:space="preserve"> pública (+), privada (-), protegida (#)</w:t>
      </w:r>
    </w:p>
    <w:p w14:paraId="4D566853" w14:textId="697D0155" w:rsidR="008128E6" w:rsidRDefault="008128E6" w:rsidP="008128E6">
      <w:pPr>
        <w:pStyle w:val="Prrafodelista"/>
        <w:numPr>
          <w:ilvl w:val="0"/>
          <w:numId w:val="2"/>
        </w:numPr>
        <w:rPr>
          <w:rFonts w:ascii="Arial" w:hAnsi="Arial" w:cs="Arial"/>
        </w:rPr>
      </w:pPr>
      <w:r>
        <w:rPr>
          <w:rFonts w:ascii="Arial" w:hAnsi="Arial" w:cs="Arial"/>
          <w:color w:val="156082" w:themeColor="accent1"/>
        </w:rPr>
        <w:t xml:space="preserve">Tipo </w:t>
      </w:r>
      <w:r w:rsidR="00E86CCC">
        <w:rPr>
          <w:rFonts w:ascii="Arial" w:hAnsi="Arial" w:cs="Arial"/>
          <w:color w:val="156082" w:themeColor="accent1"/>
        </w:rPr>
        <w:t>de retorno</w:t>
      </w:r>
      <w:r>
        <w:rPr>
          <w:rFonts w:ascii="Arial" w:hAnsi="Arial" w:cs="Arial"/>
        </w:rPr>
        <w:t>: string, integer, float …</w:t>
      </w:r>
    </w:p>
    <w:p w14:paraId="0075C753" w14:textId="589D6561" w:rsidR="008128E6" w:rsidRDefault="00E86CCC" w:rsidP="00574DD9">
      <w:pPr>
        <w:pStyle w:val="Prrafodelista"/>
        <w:numPr>
          <w:ilvl w:val="0"/>
          <w:numId w:val="2"/>
        </w:numPr>
        <w:rPr>
          <w:rFonts w:ascii="Arial" w:hAnsi="Arial" w:cs="Arial"/>
        </w:rPr>
      </w:pPr>
      <w:r>
        <w:rPr>
          <w:rFonts w:ascii="Arial" w:hAnsi="Arial" w:cs="Arial"/>
          <w:color w:val="156082" w:themeColor="accent1"/>
        </w:rPr>
        <w:t>Lista de parametros</w:t>
      </w:r>
      <w:r>
        <w:rPr>
          <w:rFonts w:ascii="Arial" w:hAnsi="Arial" w:cs="Arial"/>
        </w:rPr>
        <w:t>: donde se indica de cada uno su dirección (in,out,…), tipo y valor predeterminado.</w:t>
      </w:r>
    </w:p>
    <w:p w14:paraId="1AC7272E" w14:textId="29470F0F" w:rsidR="00E86CCC" w:rsidRDefault="00E86CCC" w:rsidP="00E86CCC">
      <w:pPr>
        <w:rPr>
          <w:rFonts w:ascii="Arial" w:hAnsi="Arial" w:cs="Arial"/>
        </w:rPr>
      </w:pPr>
      <w:r>
        <w:rPr>
          <w:noProof/>
        </w:rPr>
        <w:drawing>
          <wp:anchor distT="0" distB="0" distL="114300" distR="114300" simplePos="0" relativeHeight="251661312" behindDoc="1" locked="0" layoutInCell="1" allowOverlap="1" wp14:anchorId="59FC68E2" wp14:editId="6F11909C">
            <wp:simplePos x="0" y="0"/>
            <wp:positionH relativeFrom="column">
              <wp:posOffset>1092464</wp:posOffset>
            </wp:positionH>
            <wp:positionV relativeFrom="paragraph">
              <wp:posOffset>55245</wp:posOffset>
            </wp:positionV>
            <wp:extent cx="5106670" cy="894715"/>
            <wp:effectExtent l="0" t="0" r="0" b="635"/>
            <wp:wrapTight wrapText="bothSides">
              <wp:wrapPolygon edited="0">
                <wp:start x="0" y="0"/>
                <wp:lineTo x="0" y="21155"/>
                <wp:lineTo x="21514" y="21155"/>
                <wp:lineTo x="21514" y="0"/>
                <wp:lineTo x="0" y="0"/>
              </wp:wrapPolygon>
            </wp:wrapTight>
            <wp:docPr id="902725716" name="Imagen 1" descr="Interfaz de usuario gráfic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25716" name="Imagen 1" descr="Interfaz de usuario gráfica, Texto&#10;&#10;El contenido generado por IA puede ser incorrecto."/>
                    <pic:cNvPicPr/>
                  </pic:nvPicPr>
                  <pic:blipFill>
                    <a:blip r:embed="rId10">
                      <a:extLst>
                        <a:ext uri="{28A0092B-C50C-407E-A947-70E740481C1C}">
                          <a14:useLocalDpi xmlns:a14="http://schemas.microsoft.com/office/drawing/2010/main" val="0"/>
                        </a:ext>
                      </a:extLst>
                    </a:blip>
                    <a:stretch>
                      <a:fillRect/>
                    </a:stretch>
                  </pic:blipFill>
                  <pic:spPr>
                    <a:xfrm>
                      <a:off x="0" y="0"/>
                      <a:ext cx="5106670" cy="894715"/>
                    </a:xfrm>
                    <a:prstGeom prst="rect">
                      <a:avLst/>
                    </a:prstGeom>
                  </pic:spPr>
                </pic:pic>
              </a:graphicData>
            </a:graphic>
            <wp14:sizeRelH relativeFrom="margin">
              <wp14:pctWidth>0</wp14:pctWidth>
            </wp14:sizeRelH>
            <wp14:sizeRelV relativeFrom="margin">
              <wp14:pctHeight>0</wp14:pctHeight>
            </wp14:sizeRelV>
          </wp:anchor>
        </w:drawing>
      </w:r>
    </w:p>
    <w:p w14:paraId="6FA400CF" w14:textId="77777777" w:rsidR="00E86CCC" w:rsidRDefault="00E86CCC" w:rsidP="00E86CCC">
      <w:pPr>
        <w:rPr>
          <w:rFonts w:ascii="Arial" w:hAnsi="Arial" w:cs="Arial"/>
        </w:rPr>
      </w:pPr>
    </w:p>
    <w:p w14:paraId="3DB05CC5" w14:textId="31E3CA96" w:rsidR="00E86CCC" w:rsidRPr="00E86CCC" w:rsidRDefault="00E86CCC" w:rsidP="00E86CCC">
      <w:pPr>
        <w:rPr>
          <w:rFonts w:ascii="Arial" w:hAnsi="Arial" w:cs="Arial"/>
        </w:rPr>
      </w:pPr>
      <w:r>
        <w:rPr>
          <w:rFonts w:ascii="Arial" w:hAnsi="Arial" w:cs="Arial"/>
        </w:rPr>
        <w:br/>
      </w:r>
    </w:p>
    <w:p w14:paraId="29EC060E" w14:textId="23229333" w:rsidR="00574DD9" w:rsidRPr="008128E6" w:rsidRDefault="00574DD9" w:rsidP="008128E6">
      <w:pPr>
        <w:rPr>
          <w:rFonts w:ascii="Arial" w:hAnsi="Arial" w:cs="Arial"/>
        </w:rPr>
      </w:pPr>
      <w:r w:rsidRPr="008128E6">
        <w:rPr>
          <w:rFonts w:ascii="Arial" w:hAnsi="Arial" w:cs="Arial"/>
          <w:b/>
          <w:bCs/>
          <w:color w:val="156082" w:themeColor="accent1"/>
        </w:rPr>
        <w:t>·</w:t>
      </w:r>
      <w:r w:rsidR="00C87CF6" w:rsidRPr="008128E6">
        <w:rPr>
          <w:rFonts w:ascii="Arial" w:hAnsi="Arial" w:cs="Arial"/>
          <w:b/>
          <w:bCs/>
          <w:color w:val="156082" w:themeColor="accent1"/>
        </w:rPr>
        <w:t>Objeto</w:t>
      </w:r>
      <w:r w:rsidRPr="008128E6">
        <w:rPr>
          <w:rFonts w:ascii="Arial" w:hAnsi="Arial" w:cs="Arial"/>
          <w:color w:val="156082" w:themeColor="accent1"/>
        </w:rPr>
        <w:t xml:space="preserve"> </w:t>
      </w:r>
      <w:r w:rsidRPr="000A632B">
        <w:sym w:font="Wingdings" w:char="F0E0"/>
      </w:r>
      <w:r w:rsidRPr="008128E6">
        <w:rPr>
          <w:rFonts w:ascii="Arial" w:hAnsi="Arial" w:cs="Arial"/>
        </w:rPr>
        <w:t xml:space="preserve"> </w:t>
      </w:r>
      <w:r w:rsidR="00C87CF6" w:rsidRPr="008128E6">
        <w:rPr>
          <w:rFonts w:ascii="Arial" w:hAnsi="Arial" w:cs="Arial"/>
          <w:b/>
          <w:bCs/>
        </w:rPr>
        <w:t>Instancias de una clase</w:t>
      </w:r>
      <w:r w:rsidR="00C87CF6" w:rsidRPr="008128E6">
        <w:rPr>
          <w:rFonts w:ascii="Arial" w:hAnsi="Arial" w:cs="Arial"/>
        </w:rPr>
        <w:t>, objeto con valores en sus atributos.</w:t>
      </w:r>
    </w:p>
    <w:p w14:paraId="11B5A6C3" w14:textId="40545269" w:rsidR="00C87CF6" w:rsidRDefault="00C87CF6" w:rsidP="00C87CF6">
      <w:pPr>
        <w:rPr>
          <w:rFonts w:ascii="Arial" w:hAnsi="Arial" w:cs="Arial"/>
          <w:b/>
          <w:bCs/>
        </w:rPr>
      </w:pPr>
      <w:r w:rsidRPr="008D32CB">
        <w:rPr>
          <w:rFonts w:ascii="Arial" w:hAnsi="Arial" w:cs="Arial"/>
          <w:b/>
          <w:bCs/>
          <w:color w:val="156082" w:themeColor="accent1"/>
        </w:rPr>
        <w:t>·</w:t>
      </w:r>
      <w:r>
        <w:rPr>
          <w:rFonts w:ascii="Arial" w:hAnsi="Arial" w:cs="Arial"/>
          <w:b/>
          <w:bCs/>
          <w:color w:val="156082" w:themeColor="accent1"/>
        </w:rPr>
        <w:t>Operaciones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Pr>
          <w:rFonts w:ascii="Arial" w:hAnsi="Arial" w:cs="Arial"/>
          <w:b/>
          <w:bCs/>
        </w:rPr>
        <w:t>Acciones que un objeto puede realizar.</w:t>
      </w:r>
    </w:p>
    <w:p w14:paraId="32E334FB" w14:textId="05D6ED69" w:rsidR="00E86CCC" w:rsidRDefault="00E86CCC" w:rsidP="00E86CCC">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Relaciones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Pr>
          <w:rFonts w:ascii="Arial" w:hAnsi="Arial" w:cs="Arial"/>
          <w:b/>
          <w:bCs/>
        </w:rPr>
        <w:t>S</w:t>
      </w:r>
      <w:r w:rsidRPr="00E86CCC">
        <w:rPr>
          <w:rFonts w:ascii="Arial" w:hAnsi="Arial" w:cs="Arial"/>
          <w:b/>
          <w:bCs/>
        </w:rPr>
        <w:t>on conexiones semánticas significativas entre elementos de un modelo</w:t>
      </w:r>
      <w:r>
        <w:rPr>
          <w:rFonts w:ascii="Arial" w:hAnsi="Arial" w:cs="Arial"/>
          <w:b/>
          <w:bCs/>
        </w:rPr>
        <w:t>.</w:t>
      </w:r>
      <w:r>
        <w:rPr>
          <w:rFonts w:ascii="Arial" w:hAnsi="Arial" w:cs="Arial"/>
        </w:rPr>
        <w:t xml:space="preserve"> Existen 3 tipos principales:</w:t>
      </w:r>
    </w:p>
    <w:p w14:paraId="68023479" w14:textId="77777777" w:rsidR="000559D4" w:rsidRDefault="00E86CCC" w:rsidP="000559D4">
      <w:pPr>
        <w:ind w:left="705"/>
        <w:rPr>
          <w:rFonts w:ascii="Arial" w:hAnsi="Arial" w:cs="Arial"/>
        </w:rPr>
      </w:pPr>
      <w:r>
        <w:rPr>
          <w:rFonts w:ascii="Arial" w:hAnsi="Arial" w:cs="Arial"/>
        </w:rPr>
        <w:t>-</w:t>
      </w:r>
      <w:r w:rsidR="000559D4">
        <w:rPr>
          <w:rFonts w:ascii="Arial" w:hAnsi="Arial" w:cs="Arial"/>
          <w:color w:val="156082" w:themeColor="accent1"/>
          <w:u w:val="single"/>
        </w:rPr>
        <w:t>Relación entre objetos (vínculos)</w:t>
      </w:r>
      <w:r>
        <w:rPr>
          <w:rFonts w:ascii="Arial" w:hAnsi="Arial" w:cs="Arial"/>
        </w:rPr>
        <w:t xml:space="preserve">: </w:t>
      </w:r>
      <w:r w:rsidR="000559D4">
        <w:rPr>
          <w:rFonts w:ascii="Arial" w:hAnsi="Arial" w:cs="Arial"/>
        </w:rPr>
        <w:t xml:space="preserve">Es la </w:t>
      </w:r>
      <w:r w:rsidR="000559D4" w:rsidRPr="000559D4">
        <w:rPr>
          <w:rFonts w:ascii="Arial" w:hAnsi="Arial" w:cs="Arial"/>
          <w:b/>
          <w:bCs/>
        </w:rPr>
        <w:t>conexión entre dos objetos para indicar que se comunican entre sí</w:t>
      </w:r>
      <w:r w:rsidR="000559D4">
        <w:rPr>
          <w:rFonts w:ascii="Arial" w:hAnsi="Arial" w:cs="Arial"/>
        </w:rPr>
        <w:t>.</w:t>
      </w:r>
    </w:p>
    <w:p w14:paraId="0512BDBB" w14:textId="6A37569A" w:rsidR="000559D4" w:rsidRDefault="000559D4" w:rsidP="000559D4">
      <w:pPr>
        <w:ind w:left="705"/>
        <w:rPr>
          <w:rFonts w:ascii="Arial" w:hAnsi="Arial" w:cs="Arial"/>
        </w:rPr>
      </w:pPr>
      <w:r>
        <w:rPr>
          <w:rFonts w:ascii="Arial" w:hAnsi="Arial" w:cs="Arial"/>
        </w:rPr>
        <w:lastRenderedPageBreak/>
        <w:t>-</w:t>
      </w:r>
      <w:r>
        <w:rPr>
          <w:rFonts w:ascii="Arial" w:hAnsi="Arial" w:cs="Arial"/>
          <w:color w:val="156082" w:themeColor="accent1"/>
          <w:u w:val="single"/>
        </w:rPr>
        <w:t>Relación de dependencia</w:t>
      </w:r>
      <w:r>
        <w:rPr>
          <w:rFonts w:ascii="Arial" w:hAnsi="Arial" w:cs="Arial"/>
        </w:rPr>
        <w:t xml:space="preserve">: Es la </w:t>
      </w:r>
      <w:r w:rsidRPr="000559D4">
        <w:rPr>
          <w:rFonts w:ascii="Arial" w:hAnsi="Arial" w:cs="Arial"/>
          <w:b/>
          <w:bCs/>
        </w:rPr>
        <w:t>conexión entre dos</w:t>
      </w:r>
      <w:r>
        <w:rPr>
          <w:rFonts w:ascii="Arial" w:hAnsi="Arial" w:cs="Arial"/>
          <w:b/>
          <w:bCs/>
        </w:rPr>
        <w:t xml:space="preserve"> o más</w:t>
      </w:r>
      <w:r w:rsidRPr="000559D4">
        <w:rPr>
          <w:rFonts w:ascii="Arial" w:hAnsi="Arial" w:cs="Arial"/>
          <w:b/>
          <w:bCs/>
        </w:rPr>
        <w:t xml:space="preserve"> objetos para indicar que </w:t>
      </w:r>
      <w:r>
        <w:rPr>
          <w:rFonts w:ascii="Arial" w:hAnsi="Arial" w:cs="Arial"/>
          <w:b/>
          <w:bCs/>
        </w:rPr>
        <w:t>uno depende del otro</w:t>
      </w:r>
      <w:r>
        <w:rPr>
          <w:rFonts w:ascii="Arial" w:hAnsi="Arial" w:cs="Arial"/>
        </w:rPr>
        <w:t>, el cambio de uno afecta al o a los otros.</w:t>
      </w:r>
    </w:p>
    <w:p w14:paraId="597A6B3C" w14:textId="25F9B9EF" w:rsidR="000559D4" w:rsidRDefault="000559D4" w:rsidP="000559D4">
      <w:pPr>
        <w:ind w:left="705"/>
        <w:rPr>
          <w:rFonts w:ascii="Arial" w:hAnsi="Arial" w:cs="Arial"/>
        </w:rPr>
      </w:pPr>
      <w:r>
        <w:rPr>
          <w:rFonts w:ascii="Arial" w:hAnsi="Arial" w:cs="Arial"/>
        </w:rPr>
        <w:t>-</w:t>
      </w:r>
      <w:r>
        <w:rPr>
          <w:rFonts w:ascii="Arial" w:hAnsi="Arial" w:cs="Arial"/>
          <w:color w:val="156082" w:themeColor="accent1"/>
          <w:u w:val="single"/>
        </w:rPr>
        <w:t>Generalización</w:t>
      </w:r>
      <w:r>
        <w:rPr>
          <w:rFonts w:ascii="Arial" w:hAnsi="Arial" w:cs="Arial"/>
        </w:rPr>
        <w:t xml:space="preserve">: Es la </w:t>
      </w:r>
      <w:r>
        <w:rPr>
          <w:rFonts w:ascii="Arial" w:hAnsi="Arial" w:cs="Arial"/>
          <w:b/>
          <w:bCs/>
        </w:rPr>
        <w:t>relación entre un elemento y otro más específico</w:t>
      </w:r>
      <w:r>
        <w:rPr>
          <w:rFonts w:ascii="Arial" w:hAnsi="Arial" w:cs="Arial"/>
        </w:rPr>
        <w:t>. Es, a simples rasgos, la herencia.</w:t>
      </w:r>
    </w:p>
    <w:p w14:paraId="431817B6" w14:textId="4BD4DACE" w:rsidR="000559D4" w:rsidRDefault="00AA4996" w:rsidP="000559D4">
      <w:pPr>
        <w:ind w:left="705"/>
        <w:rPr>
          <w:rFonts w:ascii="Arial" w:hAnsi="Arial" w:cs="Arial"/>
        </w:rPr>
      </w:pPr>
      <w:r>
        <w:rPr>
          <w:noProof/>
        </w:rPr>
        <w:drawing>
          <wp:anchor distT="0" distB="0" distL="114300" distR="114300" simplePos="0" relativeHeight="251662336" behindDoc="1" locked="0" layoutInCell="1" allowOverlap="1" wp14:anchorId="7950A836" wp14:editId="5925B796">
            <wp:simplePos x="0" y="0"/>
            <wp:positionH relativeFrom="column">
              <wp:posOffset>4164330</wp:posOffset>
            </wp:positionH>
            <wp:positionV relativeFrom="paragraph">
              <wp:posOffset>582295</wp:posOffset>
            </wp:positionV>
            <wp:extent cx="1977390" cy="1319530"/>
            <wp:effectExtent l="0" t="0" r="3810" b="0"/>
            <wp:wrapTight wrapText="bothSides">
              <wp:wrapPolygon edited="0">
                <wp:start x="0" y="0"/>
                <wp:lineTo x="0" y="21205"/>
                <wp:lineTo x="21434" y="21205"/>
                <wp:lineTo x="21434" y="0"/>
                <wp:lineTo x="0" y="0"/>
              </wp:wrapPolygon>
            </wp:wrapTight>
            <wp:docPr id="138089106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91061" name="Imagen 1" descr="Tabla&#10;&#10;El contenido generado por IA puede ser incorrecto."/>
                    <pic:cNvPicPr/>
                  </pic:nvPicPr>
                  <pic:blipFill>
                    <a:blip r:embed="rId11">
                      <a:extLst>
                        <a:ext uri="{28A0092B-C50C-407E-A947-70E740481C1C}">
                          <a14:useLocalDpi xmlns:a14="http://schemas.microsoft.com/office/drawing/2010/main" val="0"/>
                        </a:ext>
                      </a:extLst>
                    </a:blip>
                    <a:stretch>
                      <a:fillRect/>
                    </a:stretch>
                  </pic:blipFill>
                  <pic:spPr>
                    <a:xfrm>
                      <a:off x="0" y="0"/>
                      <a:ext cx="1977390" cy="1319530"/>
                    </a:xfrm>
                    <a:prstGeom prst="rect">
                      <a:avLst/>
                    </a:prstGeom>
                  </pic:spPr>
                </pic:pic>
              </a:graphicData>
            </a:graphic>
            <wp14:sizeRelH relativeFrom="margin">
              <wp14:pctWidth>0</wp14:pctWidth>
            </wp14:sizeRelH>
            <wp14:sizeRelV relativeFrom="margin">
              <wp14:pctHeight>0</wp14:pctHeight>
            </wp14:sizeRelV>
          </wp:anchor>
        </w:drawing>
      </w:r>
      <w:r w:rsidR="000559D4">
        <w:rPr>
          <w:rFonts w:ascii="Arial" w:hAnsi="Arial" w:cs="Arial"/>
        </w:rPr>
        <w:t>-</w:t>
      </w:r>
      <w:r w:rsidR="000559D4">
        <w:rPr>
          <w:rFonts w:ascii="Arial" w:hAnsi="Arial" w:cs="Arial"/>
          <w:color w:val="156082" w:themeColor="accent1"/>
          <w:u w:val="single"/>
        </w:rPr>
        <w:t>Asociación</w:t>
      </w:r>
      <w:r w:rsidR="000559D4">
        <w:rPr>
          <w:rFonts w:ascii="Arial" w:hAnsi="Arial" w:cs="Arial"/>
        </w:rPr>
        <w:t xml:space="preserve">: Es la </w:t>
      </w:r>
      <w:r w:rsidR="000559D4">
        <w:rPr>
          <w:rFonts w:ascii="Arial" w:hAnsi="Arial" w:cs="Arial"/>
          <w:b/>
          <w:bCs/>
        </w:rPr>
        <w:t xml:space="preserve">relación </w:t>
      </w:r>
      <w:r>
        <w:rPr>
          <w:rFonts w:ascii="Arial" w:hAnsi="Arial" w:cs="Arial"/>
          <w:b/>
          <w:bCs/>
        </w:rPr>
        <w:t>entre clase, su semántica solo indica que están relacionados</w:t>
      </w:r>
      <w:r>
        <w:rPr>
          <w:rFonts w:ascii="Arial" w:hAnsi="Arial" w:cs="Arial"/>
        </w:rPr>
        <w:t>. Pueden tener nombre de la relación y la cardinalidad.</w:t>
      </w:r>
      <w:r>
        <w:rPr>
          <w:rFonts w:ascii="Arial" w:hAnsi="Arial" w:cs="Arial"/>
        </w:rPr>
        <w:br/>
      </w:r>
    </w:p>
    <w:p w14:paraId="3856F4DB" w14:textId="5D0F844A" w:rsidR="00AA4996" w:rsidRPr="00AA4996" w:rsidRDefault="00AA4996" w:rsidP="008E7E86">
      <w:pPr>
        <w:ind w:left="705"/>
        <w:jc w:val="center"/>
        <w:rPr>
          <w:rFonts w:ascii="Arial" w:hAnsi="Arial" w:cs="Arial"/>
        </w:rPr>
      </w:pPr>
      <w:r>
        <w:rPr>
          <w:noProof/>
        </w:rPr>
        <w:drawing>
          <wp:inline distT="0" distB="0" distL="0" distR="0" wp14:anchorId="3752EA6B" wp14:editId="320C0085">
            <wp:extent cx="3585158" cy="646275"/>
            <wp:effectExtent l="0" t="0" r="0" b="1905"/>
            <wp:docPr id="1535408985"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08985" name="Imagen 1" descr="Imagen que contiene Texto&#10;&#10;El contenido generado por IA puede ser incorrecto."/>
                    <pic:cNvPicPr/>
                  </pic:nvPicPr>
                  <pic:blipFill>
                    <a:blip r:embed="rId12"/>
                    <a:stretch>
                      <a:fillRect/>
                    </a:stretch>
                  </pic:blipFill>
                  <pic:spPr>
                    <a:xfrm>
                      <a:off x="0" y="0"/>
                      <a:ext cx="3758438" cy="677511"/>
                    </a:xfrm>
                    <a:prstGeom prst="rect">
                      <a:avLst/>
                    </a:prstGeom>
                  </pic:spPr>
                </pic:pic>
              </a:graphicData>
            </a:graphic>
          </wp:inline>
        </w:drawing>
      </w:r>
    </w:p>
    <w:p w14:paraId="679B1240" w14:textId="77777777" w:rsidR="000559D4" w:rsidRPr="000559D4" w:rsidRDefault="000559D4" w:rsidP="000559D4">
      <w:pPr>
        <w:ind w:left="705"/>
        <w:rPr>
          <w:rFonts w:ascii="Arial" w:hAnsi="Arial" w:cs="Arial"/>
        </w:rPr>
      </w:pPr>
    </w:p>
    <w:p w14:paraId="29BB4E02" w14:textId="5F8B9A15" w:rsidR="000559D4" w:rsidRDefault="00AA4996" w:rsidP="000559D4">
      <w:pPr>
        <w:ind w:left="705"/>
        <w:rPr>
          <w:rFonts w:ascii="Arial" w:hAnsi="Arial" w:cs="Arial"/>
        </w:rPr>
      </w:pPr>
      <w:r>
        <w:rPr>
          <w:rFonts w:ascii="Arial" w:hAnsi="Arial" w:cs="Arial"/>
        </w:rPr>
        <w:t>-</w:t>
      </w:r>
      <w:r>
        <w:rPr>
          <w:rFonts w:ascii="Arial" w:hAnsi="Arial" w:cs="Arial"/>
          <w:color w:val="156082" w:themeColor="accent1"/>
          <w:u w:val="single"/>
        </w:rPr>
        <w:t>Agregación</w:t>
      </w:r>
      <w:r>
        <w:rPr>
          <w:rFonts w:ascii="Arial" w:hAnsi="Arial" w:cs="Arial"/>
        </w:rPr>
        <w:t>: R</w:t>
      </w:r>
      <w:r w:rsidRPr="00AA4996">
        <w:rPr>
          <w:rFonts w:ascii="Arial" w:hAnsi="Arial" w:cs="Arial"/>
        </w:rPr>
        <w:t xml:space="preserve">elación entre </w:t>
      </w:r>
      <w:r w:rsidRPr="00AA4996">
        <w:rPr>
          <w:rFonts w:ascii="Arial" w:hAnsi="Arial" w:cs="Arial"/>
          <w:b/>
          <w:bCs/>
        </w:rPr>
        <w:t>una clase que constituye un “todo” y otras clases que representan sus partes</w:t>
      </w:r>
      <w:r w:rsidRPr="00AA4996">
        <w:rPr>
          <w:rFonts w:ascii="Arial" w:hAnsi="Arial" w:cs="Arial"/>
        </w:rPr>
        <w:t>. Cada clase puede existir independientemente</w:t>
      </w:r>
      <w:r>
        <w:rPr>
          <w:rFonts w:ascii="Arial" w:hAnsi="Arial" w:cs="Arial"/>
        </w:rPr>
        <w:t xml:space="preserve"> (Camiseta y tela).</w:t>
      </w:r>
    </w:p>
    <w:p w14:paraId="36304EAC" w14:textId="09A30B06" w:rsidR="00AA4996" w:rsidRDefault="00AA4996" w:rsidP="00AA4996">
      <w:pPr>
        <w:ind w:left="705"/>
        <w:rPr>
          <w:rFonts w:ascii="Arial" w:hAnsi="Arial" w:cs="Arial"/>
        </w:rPr>
      </w:pPr>
      <w:r>
        <w:rPr>
          <w:rFonts w:ascii="Arial" w:hAnsi="Arial" w:cs="Arial"/>
        </w:rPr>
        <w:t>-</w:t>
      </w:r>
      <w:r>
        <w:rPr>
          <w:rFonts w:ascii="Arial" w:hAnsi="Arial" w:cs="Arial"/>
          <w:color w:val="156082" w:themeColor="accent1"/>
          <w:u w:val="single"/>
        </w:rPr>
        <w:t>Composición</w:t>
      </w:r>
      <w:r>
        <w:rPr>
          <w:rFonts w:ascii="Arial" w:hAnsi="Arial" w:cs="Arial"/>
        </w:rPr>
        <w:t xml:space="preserve">: Es </w:t>
      </w:r>
      <w:r w:rsidRPr="00AA4996">
        <w:rPr>
          <w:rFonts w:ascii="Arial" w:hAnsi="Arial" w:cs="Arial"/>
          <w:b/>
          <w:bCs/>
        </w:rPr>
        <w:t>agregación fuerte entre las partes y el todo</w:t>
      </w:r>
      <w:r w:rsidRPr="00AA4996">
        <w:rPr>
          <w:rFonts w:ascii="Arial" w:hAnsi="Arial" w:cs="Arial"/>
        </w:rPr>
        <w:t xml:space="preserve">. La </w:t>
      </w:r>
      <w:r w:rsidRPr="00AA4996">
        <w:rPr>
          <w:rFonts w:ascii="Arial" w:hAnsi="Arial" w:cs="Arial"/>
          <w:b/>
          <w:bCs/>
        </w:rPr>
        <w:t>diferencia es que las partes no tienen vida independiente fuera del todo</w:t>
      </w:r>
      <w:r>
        <w:rPr>
          <w:rFonts w:ascii="Arial" w:hAnsi="Arial" w:cs="Arial"/>
        </w:rPr>
        <w:t xml:space="preserve"> (Cuadrado y línea).</w:t>
      </w:r>
    </w:p>
    <w:p w14:paraId="175CC8D0" w14:textId="19D14278" w:rsidR="00AA4996" w:rsidRPr="00AA4996" w:rsidRDefault="00AA4996" w:rsidP="008E7E86">
      <w:pPr>
        <w:ind w:left="705"/>
        <w:jc w:val="center"/>
        <w:rPr>
          <w:rFonts w:ascii="Arial" w:hAnsi="Arial" w:cs="Arial"/>
        </w:rPr>
      </w:pPr>
      <w:r>
        <w:rPr>
          <w:noProof/>
        </w:rPr>
        <w:drawing>
          <wp:inline distT="0" distB="0" distL="0" distR="0" wp14:anchorId="0BEFAE2B" wp14:editId="1C295DED">
            <wp:extent cx="4762500" cy="1704975"/>
            <wp:effectExtent l="0" t="0" r="0" b="9525"/>
            <wp:docPr id="192316663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66632" name="Imagen 1" descr="Diagrama&#10;&#10;El contenido generado por IA puede ser incorrecto."/>
                    <pic:cNvPicPr/>
                  </pic:nvPicPr>
                  <pic:blipFill>
                    <a:blip r:embed="rId13"/>
                    <a:stretch>
                      <a:fillRect/>
                    </a:stretch>
                  </pic:blipFill>
                  <pic:spPr>
                    <a:xfrm>
                      <a:off x="0" y="0"/>
                      <a:ext cx="4762500" cy="1704975"/>
                    </a:xfrm>
                    <a:prstGeom prst="rect">
                      <a:avLst/>
                    </a:prstGeom>
                  </pic:spPr>
                </pic:pic>
              </a:graphicData>
            </a:graphic>
          </wp:inline>
        </w:drawing>
      </w:r>
    </w:p>
    <w:p w14:paraId="05705490" w14:textId="54F44146" w:rsidR="00AA4996" w:rsidRDefault="00AA4996" w:rsidP="000559D4">
      <w:pPr>
        <w:ind w:left="705"/>
        <w:rPr>
          <w:rFonts w:ascii="Arial" w:hAnsi="Arial" w:cs="Arial"/>
        </w:rPr>
      </w:pPr>
      <w:r>
        <w:rPr>
          <w:rFonts w:ascii="Arial" w:hAnsi="Arial" w:cs="Arial"/>
        </w:rPr>
        <w:t>-</w:t>
      </w:r>
      <w:r>
        <w:rPr>
          <w:rFonts w:ascii="Arial" w:hAnsi="Arial" w:cs="Arial"/>
          <w:color w:val="156082" w:themeColor="accent1"/>
          <w:u w:val="single"/>
        </w:rPr>
        <w:t>Clase asociación</w:t>
      </w:r>
      <w:r>
        <w:rPr>
          <w:rFonts w:ascii="Arial" w:hAnsi="Arial" w:cs="Arial"/>
        </w:rPr>
        <w:t xml:space="preserve">: </w:t>
      </w:r>
      <w:r w:rsidRPr="00AA4996">
        <w:rPr>
          <w:rFonts w:ascii="Arial" w:hAnsi="Arial" w:cs="Arial"/>
          <w:b/>
          <w:bCs/>
        </w:rPr>
        <w:t>Útiles en relaciones de asociación con multiplicidad *, cuando los atributos no encajan en ninguna de las dos clases</w:t>
      </w:r>
      <w:r>
        <w:rPr>
          <w:rFonts w:ascii="Arial" w:hAnsi="Arial" w:cs="Arial"/>
        </w:rPr>
        <w:t>.</w:t>
      </w:r>
      <w:r w:rsidRPr="00AA4996">
        <w:t xml:space="preserve"> </w:t>
      </w:r>
      <w:r w:rsidRPr="00AA4996">
        <w:rPr>
          <w:rFonts w:ascii="Arial" w:hAnsi="Arial" w:cs="Arial"/>
        </w:rPr>
        <w:t xml:space="preserve">Forma </w:t>
      </w:r>
      <w:r w:rsidRPr="00AA4996">
        <w:rPr>
          <w:rFonts w:ascii="Arial" w:hAnsi="Arial" w:cs="Arial"/>
          <w:b/>
          <w:bCs/>
        </w:rPr>
        <w:t>parte de la asociación</w:t>
      </w:r>
      <w:r w:rsidRPr="00AA4996">
        <w:rPr>
          <w:rFonts w:ascii="Arial" w:hAnsi="Arial" w:cs="Arial"/>
        </w:rPr>
        <w:t>, junto a todas sus propiedades</w:t>
      </w:r>
      <w:r>
        <w:rPr>
          <w:rFonts w:ascii="Arial" w:hAnsi="Arial" w:cs="Arial"/>
        </w:rPr>
        <w:t>.</w:t>
      </w:r>
    </w:p>
    <w:p w14:paraId="6017403C" w14:textId="38E20939" w:rsidR="00E1079A" w:rsidRDefault="00E1079A" w:rsidP="008E7E86">
      <w:pPr>
        <w:ind w:left="705"/>
        <w:jc w:val="center"/>
        <w:rPr>
          <w:rFonts w:ascii="Arial" w:hAnsi="Arial" w:cs="Arial"/>
        </w:rPr>
      </w:pPr>
      <w:r>
        <w:rPr>
          <w:noProof/>
        </w:rPr>
        <w:drawing>
          <wp:inline distT="0" distB="0" distL="0" distR="0" wp14:anchorId="52888FEC" wp14:editId="6944A052">
            <wp:extent cx="4140680" cy="1360179"/>
            <wp:effectExtent l="0" t="0" r="0" b="0"/>
            <wp:docPr id="1659528808"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28808" name="Imagen 1" descr="Diagrama&#10;&#10;El contenido generado por IA puede ser incorrecto."/>
                    <pic:cNvPicPr/>
                  </pic:nvPicPr>
                  <pic:blipFill>
                    <a:blip r:embed="rId14"/>
                    <a:stretch>
                      <a:fillRect/>
                    </a:stretch>
                  </pic:blipFill>
                  <pic:spPr>
                    <a:xfrm>
                      <a:off x="0" y="0"/>
                      <a:ext cx="4164698" cy="1368069"/>
                    </a:xfrm>
                    <a:prstGeom prst="rect">
                      <a:avLst/>
                    </a:prstGeom>
                  </pic:spPr>
                </pic:pic>
              </a:graphicData>
            </a:graphic>
          </wp:inline>
        </w:drawing>
      </w:r>
    </w:p>
    <w:p w14:paraId="36AB3DE9" w14:textId="5C68D0D8" w:rsidR="00E1079A" w:rsidRDefault="00E1079A" w:rsidP="00E1079A">
      <w:pPr>
        <w:rPr>
          <w:rFonts w:ascii="Arial" w:hAnsi="Arial" w:cs="Arial"/>
          <w:b/>
          <w:bCs/>
          <w:color w:val="156082" w:themeColor="accent1"/>
          <w:sz w:val="32"/>
          <w:szCs w:val="32"/>
          <w:u w:val="single"/>
        </w:rPr>
      </w:pPr>
      <w:r w:rsidRPr="00574DD9">
        <w:rPr>
          <w:rFonts w:ascii="Arial" w:hAnsi="Arial" w:cs="Arial"/>
          <w:b/>
          <w:bCs/>
          <w:color w:val="156082" w:themeColor="accent1"/>
          <w:sz w:val="32"/>
          <w:szCs w:val="32"/>
          <w:u w:val="single"/>
        </w:rPr>
        <w:lastRenderedPageBreak/>
        <w:t xml:space="preserve">Diagrama de </w:t>
      </w:r>
      <w:r w:rsidR="0091070D">
        <w:rPr>
          <w:rFonts w:ascii="Arial" w:hAnsi="Arial" w:cs="Arial"/>
          <w:b/>
          <w:bCs/>
          <w:color w:val="156082" w:themeColor="accent1"/>
          <w:sz w:val="32"/>
          <w:szCs w:val="32"/>
          <w:u w:val="single"/>
        </w:rPr>
        <w:t>O</w:t>
      </w:r>
      <w:r>
        <w:rPr>
          <w:rFonts w:ascii="Arial" w:hAnsi="Arial" w:cs="Arial"/>
          <w:b/>
          <w:bCs/>
          <w:color w:val="156082" w:themeColor="accent1"/>
          <w:sz w:val="32"/>
          <w:szCs w:val="32"/>
          <w:u w:val="single"/>
        </w:rPr>
        <w:t>bjetos:</w:t>
      </w:r>
    </w:p>
    <w:p w14:paraId="6548664C" w14:textId="4F6D9C81" w:rsidR="00E1079A" w:rsidRPr="00E86CCC" w:rsidRDefault="00E1079A" w:rsidP="00E1079A">
      <w:pPr>
        <w:rPr>
          <w:rFonts w:ascii="Arial" w:hAnsi="Arial" w:cs="Arial"/>
        </w:rPr>
      </w:pPr>
      <w:r w:rsidRPr="00E1079A">
        <w:rPr>
          <w:rFonts w:ascii="Arial" w:hAnsi="Arial" w:cs="Arial"/>
          <w:b/>
          <w:bCs/>
        </w:rPr>
        <w:t>Un diagrama de objeto muestra una vista completa o parcial de los objetos en un instante de ejecución</w:t>
      </w:r>
      <w:r w:rsidRPr="00E1079A">
        <w:rPr>
          <w:rFonts w:ascii="Arial" w:hAnsi="Arial" w:cs="Arial"/>
        </w:rPr>
        <w:t xml:space="preserve"> específico</w:t>
      </w:r>
      <w:r>
        <w:rPr>
          <w:rFonts w:ascii="Arial" w:hAnsi="Arial" w:cs="Arial"/>
        </w:rPr>
        <w:t xml:space="preserve">. Su objetivo es </w:t>
      </w:r>
      <w:r w:rsidRPr="00E1079A">
        <w:rPr>
          <w:rFonts w:ascii="Arial" w:hAnsi="Arial" w:cs="Arial"/>
          <w:b/>
          <w:bCs/>
        </w:rPr>
        <w:t>modelar las instancias de los elementos presentes en los diagramas de clases</w:t>
      </w:r>
      <w:r>
        <w:rPr>
          <w:rFonts w:ascii="Arial" w:hAnsi="Arial" w:cs="Arial"/>
        </w:rPr>
        <w:t>.</w:t>
      </w:r>
    </w:p>
    <w:p w14:paraId="54AA4C47" w14:textId="5D708089" w:rsidR="00E1079A" w:rsidRDefault="00E1079A" w:rsidP="00E1079A">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Vínculos y roles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Pr>
          <w:rFonts w:ascii="Arial" w:hAnsi="Arial" w:cs="Arial"/>
          <w:b/>
          <w:bCs/>
        </w:rPr>
        <w:t>Son las relaciones que hay entre las instancias de las clases</w:t>
      </w:r>
      <w:r>
        <w:rPr>
          <w:rFonts w:ascii="Arial" w:hAnsi="Arial" w:cs="Arial"/>
        </w:rPr>
        <w:t>. Tenemos dos tipos:</w:t>
      </w:r>
    </w:p>
    <w:p w14:paraId="5717487D" w14:textId="04A11B62" w:rsidR="00E1079A" w:rsidRDefault="00E1079A" w:rsidP="00CF689A">
      <w:pPr>
        <w:ind w:left="705"/>
        <w:rPr>
          <w:rFonts w:ascii="Arial" w:hAnsi="Arial" w:cs="Arial"/>
        </w:rPr>
      </w:pPr>
      <w:r>
        <w:rPr>
          <w:rFonts w:ascii="Arial" w:hAnsi="Arial" w:cs="Arial"/>
        </w:rPr>
        <w:t>-</w:t>
      </w:r>
      <w:r>
        <w:rPr>
          <w:rFonts w:ascii="Arial" w:hAnsi="Arial" w:cs="Arial"/>
          <w:color w:val="156082" w:themeColor="accent1"/>
          <w:u w:val="single"/>
        </w:rPr>
        <w:t>V</w:t>
      </w:r>
      <w:r w:rsidR="00CF689A">
        <w:rPr>
          <w:rFonts w:ascii="Arial" w:hAnsi="Arial" w:cs="Arial"/>
          <w:color w:val="156082" w:themeColor="accent1"/>
          <w:u w:val="single"/>
        </w:rPr>
        <w:t>í</w:t>
      </w:r>
      <w:r>
        <w:rPr>
          <w:rFonts w:ascii="Arial" w:hAnsi="Arial" w:cs="Arial"/>
          <w:color w:val="156082" w:themeColor="accent1"/>
          <w:u w:val="single"/>
        </w:rPr>
        <w:t>n</w:t>
      </w:r>
      <w:r w:rsidR="00CF689A">
        <w:rPr>
          <w:rFonts w:ascii="Arial" w:hAnsi="Arial" w:cs="Arial"/>
          <w:color w:val="156082" w:themeColor="accent1"/>
          <w:u w:val="single"/>
        </w:rPr>
        <w:t>culo bidireccional:</w:t>
      </w:r>
      <w:r w:rsidR="00CF689A" w:rsidRPr="00CF689A">
        <w:rPr>
          <w:rFonts w:ascii="Arial" w:hAnsi="Arial" w:cs="Arial"/>
          <w:b/>
          <w:bCs/>
        </w:rPr>
        <w:t xml:space="preserve"> </w:t>
      </w:r>
      <w:r w:rsidR="00CF689A">
        <w:rPr>
          <w:rFonts w:ascii="Arial" w:hAnsi="Arial" w:cs="Arial"/>
          <w:b/>
          <w:bCs/>
        </w:rPr>
        <w:t>A</w:t>
      </w:r>
      <w:r w:rsidR="00CF689A" w:rsidRPr="00CF689A">
        <w:rPr>
          <w:rFonts w:ascii="Arial" w:hAnsi="Arial" w:cs="Arial"/>
          <w:b/>
          <w:bCs/>
        </w:rPr>
        <w:t>mbos elementos tienen conocimiento mutuo y pueden interactuar entre sí</w:t>
      </w:r>
      <w:r w:rsidR="00CF689A">
        <w:rPr>
          <w:rFonts w:ascii="Arial" w:hAnsi="Arial" w:cs="Arial"/>
        </w:rPr>
        <w:t xml:space="preserve">. </w:t>
      </w:r>
    </w:p>
    <w:p w14:paraId="7C5A1808" w14:textId="0A6D0499" w:rsidR="00CF689A" w:rsidRDefault="00CF689A" w:rsidP="008E7E86">
      <w:pPr>
        <w:ind w:firstLine="705"/>
        <w:jc w:val="center"/>
        <w:rPr>
          <w:rFonts w:ascii="Arial" w:hAnsi="Arial" w:cs="Arial"/>
        </w:rPr>
      </w:pPr>
      <w:r>
        <w:rPr>
          <w:noProof/>
        </w:rPr>
        <w:drawing>
          <wp:inline distT="0" distB="0" distL="0" distR="0" wp14:anchorId="13561104" wp14:editId="0E843C1E">
            <wp:extent cx="3116912" cy="1242301"/>
            <wp:effectExtent l="0" t="0" r="7620" b="0"/>
            <wp:docPr id="1419488817"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88817" name="Imagen 1" descr="Diagrama&#10;&#10;El contenido generado por IA puede ser incorrecto."/>
                    <pic:cNvPicPr/>
                  </pic:nvPicPr>
                  <pic:blipFill>
                    <a:blip r:embed="rId15"/>
                    <a:stretch>
                      <a:fillRect/>
                    </a:stretch>
                  </pic:blipFill>
                  <pic:spPr>
                    <a:xfrm>
                      <a:off x="0" y="0"/>
                      <a:ext cx="3140353" cy="1251644"/>
                    </a:xfrm>
                    <a:prstGeom prst="rect">
                      <a:avLst/>
                    </a:prstGeom>
                  </pic:spPr>
                </pic:pic>
              </a:graphicData>
            </a:graphic>
          </wp:inline>
        </w:drawing>
      </w:r>
    </w:p>
    <w:p w14:paraId="5D2C1F17" w14:textId="7421D68F" w:rsidR="00CF689A" w:rsidRPr="00CF689A" w:rsidRDefault="00CF689A" w:rsidP="00CF689A">
      <w:pPr>
        <w:ind w:left="705"/>
        <w:rPr>
          <w:rFonts w:ascii="Arial" w:hAnsi="Arial" w:cs="Arial"/>
        </w:rPr>
      </w:pPr>
      <w:r>
        <w:rPr>
          <w:rFonts w:ascii="Arial" w:hAnsi="Arial" w:cs="Arial"/>
        </w:rPr>
        <w:t>-</w:t>
      </w:r>
      <w:r>
        <w:rPr>
          <w:rFonts w:ascii="Arial" w:hAnsi="Arial" w:cs="Arial"/>
          <w:color w:val="156082" w:themeColor="accent1"/>
          <w:u w:val="single"/>
        </w:rPr>
        <w:t>Vínculo unidireccional:</w:t>
      </w:r>
      <w:r w:rsidRPr="00CF689A">
        <w:rPr>
          <w:rFonts w:ascii="Arial" w:hAnsi="Arial" w:cs="Arial"/>
          <w:b/>
          <w:bCs/>
        </w:rPr>
        <w:t xml:space="preserve"> </w:t>
      </w:r>
      <w:r>
        <w:rPr>
          <w:rFonts w:ascii="Arial" w:hAnsi="Arial" w:cs="Arial"/>
          <w:b/>
          <w:bCs/>
        </w:rPr>
        <w:t>S</w:t>
      </w:r>
      <w:r w:rsidRPr="00CF689A">
        <w:rPr>
          <w:rFonts w:ascii="Arial" w:hAnsi="Arial" w:cs="Arial"/>
          <w:b/>
          <w:bCs/>
        </w:rPr>
        <w:t>olo uno de los elementos tiene conocimiento del otro y puede interactuar con él, pero no al revés</w:t>
      </w:r>
      <w:r>
        <w:rPr>
          <w:rFonts w:ascii="Arial" w:hAnsi="Arial" w:cs="Arial"/>
        </w:rPr>
        <w:t>.</w:t>
      </w:r>
    </w:p>
    <w:p w14:paraId="468C8A11" w14:textId="3BC9ABC3" w:rsidR="00CF689A" w:rsidRPr="00CF689A" w:rsidRDefault="00CF689A" w:rsidP="008E7E86">
      <w:pPr>
        <w:ind w:firstLine="705"/>
        <w:jc w:val="center"/>
        <w:rPr>
          <w:rFonts w:ascii="Arial" w:hAnsi="Arial" w:cs="Arial"/>
        </w:rPr>
      </w:pPr>
      <w:r>
        <w:rPr>
          <w:noProof/>
        </w:rPr>
        <w:drawing>
          <wp:inline distT="0" distB="0" distL="0" distR="0" wp14:anchorId="42CF234B" wp14:editId="15F5D849">
            <wp:extent cx="3164620" cy="775268"/>
            <wp:effectExtent l="0" t="0" r="0" b="6350"/>
            <wp:docPr id="904219696"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19696" name="Imagen 1" descr="Diagrama&#10;&#10;El contenido generado por IA puede ser incorrecto."/>
                    <pic:cNvPicPr/>
                  </pic:nvPicPr>
                  <pic:blipFill>
                    <a:blip r:embed="rId16"/>
                    <a:stretch>
                      <a:fillRect/>
                    </a:stretch>
                  </pic:blipFill>
                  <pic:spPr>
                    <a:xfrm>
                      <a:off x="0" y="0"/>
                      <a:ext cx="3200151" cy="783972"/>
                    </a:xfrm>
                    <a:prstGeom prst="rect">
                      <a:avLst/>
                    </a:prstGeom>
                  </pic:spPr>
                </pic:pic>
              </a:graphicData>
            </a:graphic>
          </wp:inline>
        </w:drawing>
      </w:r>
    </w:p>
    <w:p w14:paraId="4DAE4D95" w14:textId="0D271D34" w:rsidR="00E86CCC" w:rsidRPr="00C87CF6" w:rsidRDefault="00E86CCC" w:rsidP="00C87CF6">
      <w:pPr>
        <w:rPr>
          <w:rFonts w:ascii="Arial" w:hAnsi="Arial" w:cs="Arial"/>
          <w:b/>
          <w:bCs/>
        </w:rPr>
      </w:pPr>
    </w:p>
    <w:p w14:paraId="115BFD18" w14:textId="2A57DCAB" w:rsidR="0054689C" w:rsidRPr="008E7E86" w:rsidRDefault="008E7E86">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Estereotipos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b/>
          <w:bCs/>
        </w:rPr>
        <w:t xml:space="preserve"> Existen dos estereotipos </w:t>
      </w:r>
      <w:r w:rsidRPr="008E7E86">
        <w:rPr>
          <w:rFonts w:ascii="Arial" w:hAnsi="Arial" w:cs="Arial"/>
          <w:b/>
          <w:bCs/>
        </w:rPr>
        <w:t>en las relaciones de dependencia entre objetos y clases</w:t>
      </w:r>
      <w:r>
        <w:rPr>
          <w:rFonts w:ascii="Arial" w:hAnsi="Arial" w:cs="Arial"/>
        </w:rPr>
        <w:t>.</w:t>
      </w:r>
    </w:p>
    <w:p w14:paraId="4D973280" w14:textId="7680291D" w:rsidR="008E7E86" w:rsidRDefault="008E7E86" w:rsidP="008E7E86">
      <w:pPr>
        <w:ind w:left="705"/>
        <w:rPr>
          <w:rFonts w:ascii="Arial" w:hAnsi="Arial" w:cs="Arial"/>
          <w:b/>
          <w:bCs/>
        </w:rPr>
      </w:pPr>
      <w:r>
        <w:rPr>
          <w:rFonts w:ascii="Arial" w:hAnsi="Arial" w:cs="Arial"/>
        </w:rPr>
        <w:t>-</w:t>
      </w:r>
      <w:r w:rsidRPr="008E7E86">
        <w:rPr>
          <w:rFonts w:ascii="Arial" w:hAnsi="Arial" w:cs="Arial"/>
          <w:color w:val="156082" w:themeColor="accent1"/>
          <w:u w:val="single"/>
        </w:rPr>
        <w:t>instanceOf</w:t>
      </w:r>
      <w:r>
        <w:rPr>
          <w:rFonts w:ascii="Arial" w:hAnsi="Arial" w:cs="Arial"/>
          <w:color w:val="156082" w:themeColor="accent1"/>
          <w:u w:val="single"/>
        </w:rPr>
        <w:t>:</w:t>
      </w:r>
      <w:r w:rsidRPr="00CF689A">
        <w:rPr>
          <w:rFonts w:ascii="Arial" w:hAnsi="Arial" w:cs="Arial"/>
          <w:b/>
          <w:bCs/>
        </w:rPr>
        <w:t xml:space="preserve"> </w:t>
      </w:r>
      <w:r>
        <w:rPr>
          <w:rFonts w:ascii="Arial" w:hAnsi="Arial" w:cs="Arial"/>
          <w:b/>
          <w:bCs/>
        </w:rPr>
        <w:t>Índica que el objeto es una instancia de la clase especificada.</w:t>
      </w:r>
    </w:p>
    <w:p w14:paraId="68729B92" w14:textId="19975B43" w:rsidR="008E7E86" w:rsidRDefault="008E7E86" w:rsidP="008E7E86">
      <w:pPr>
        <w:ind w:left="705"/>
        <w:rPr>
          <w:rFonts w:ascii="Arial" w:hAnsi="Arial" w:cs="Arial"/>
        </w:rPr>
      </w:pPr>
      <w:r>
        <w:rPr>
          <w:rFonts w:ascii="Arial" w:hAnsi="Arial" w:cs="Arial"/>
        </w:rPr>
        <w:t>-</w:t>
      </w:r>
      <w:r w:rsidRPr="008E7E86">
        <w:rPr>
          <w:rFonts w:ascii="Arial" w:hAnsi="Arial" w:cs="Arial"/>
          <w:color w:val="156082" w:themeColor="accent1"/>
          <w:u w:val="single"/>
        </w:rPr>
        <w:t>instantiate</w:t>
      </w:r>
      <w:r>
        <w:rPr>
          <w:rFonts w:ascii="Arial" w:hAnsi="Arial" w:cs="Arial"/>
          <w:color w:val="156082" w:themeColor="accent1"/>
          <w:u w:val="single"/>
        </w:rPr>
        <w:t>:</w:t>
      </w:r>
      <w:r w:rsidRPr="00CF689A">
        <w:rPr>
          <w:rFonts w:ascii="Arial" w:hAnsi="Arial" w:cs="Arial"/>
          <w:b/>
          <w:bCs/>
        </w:rPr>
        <w:t xml:space="preserve"> </w:t>
      </w:r>
      <w:r w:rsidRPr="008E7E86">
        <w:rPr>
          <w:rFonts w:ascii="Arial" w:hAnsi="Arial" w:cs="Arial"/>
          <w:b/>
          <w:bCs/>
        </w:rPr>
        <w:t>Indica una relación de dependencia donde se muestra explícitamente qué clase tiene la responsabilidad de crear las instancias de otra</w:t>
      </w:r>
      <w:r w:rsidRPr="008E7E86">
        <w:rPr>
          <w:rFonts w:ascii="Arial" w:hAnsi="Arial" w:cs="Arial"/>
        </w:rPr>
        <w:t>.</w:t>
      </w:r>
    </w:p>
    <w:p w14:paraId="5103B634" w14:textId="7FADA282" w:rsidR="008E7E86" w:rsidRDefault="008E7E86" w:rsidP="008E7E86">
      <w:pPr>
        <w:ind w:left="705"/>
        <w:jc w:val="center"/>
      </w:pPr>
      <w:r>
        <w:rPr>
          <w:noProof/>
        </w:rPr>
        <w:drawing>
          <wp:inline distT="0" distB="0" distL="0" distR="0" wp14:anchorId="43405A86" wp14:editId="61E66991">
            <wp:extent cx="3755579" cy="1709531"/>
            <wp:effectExtent l="0" t="0" r="0" b="5080"/>
            <wp:docPr id="37172090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20901" name="Imagen 1" descr="Diagrama&#10;&#10;El contenido generado por IA puede ser incorrecto."/>
                    <pic:cNvPicPr/>
                  </pic:nvPicPr>
                  <pic:blipFill>
                    <a:blip r:embed="rId17"/>
                    <a:stretch>
                      <a:fillRect/>
                    </a:stretch>
                  </pic:blipFill>
                  <pic:spPr>
                    <a:xfrm>
                      <a:off x="0" y="0"/>
                      <a:ext cx="3768783" cy="1715541"/>
                    </a:xfrm>
                    <a:prstGeom prst="rect">
                      <a:avLst/>
                    </a:prstGeom>
                  </pic:spPr>
                </pic:pic>
              </a:graphicData>
            </a:graphic>
          </wp:inline>
        </w:drawing>
      </w:r>
    </w:p>
    <w:p w14:paraId="6BA7E300" w14:textId="4675E08E" w:rsidR="008E7E86" w:rsidRDefault="008E7E86" w:rsidP="008E7E86">
      <w:pPr>
        <w:jc w:val="center"/>
      </w:pPr>
      <w:r>
        <w:rPr>
          <w:noProof/>
        </w:rPr>
        <w:lastRenderedPageBreak/>
        <w:drawing>
          <wp:inline distT="0" distB="0" distL="0" distR="0" wp14:anchorId="33349342" wp14:editId="73303D4B">
            <wp:extent cx="4532244" cy="1737431"/>
            <wp:effectExtent l="0" t="0" r="1905" b="0"/>
            <wp:docPr id="133375923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59235" name="Imagen 1" descr="Diagrama&#10;&#10;El contenido generado por IA puede ser incorrecto."/>
                    <pic:cNvPicPr/>
                  </pic:nvPicPr>
                  <pic:blipFill>
                    <a:blip r:embed="rId18"/>
                    <a:stretch>
                      <a:fillRect/>
                    </a:stretch>
                  </pic:blipFill>
                  <pic:spPr>
                    <a:xfrm>
                      <a:off x="0" y="0"/>
                      <a:ext cx="4545133" cy="1742372"/>
                    </a:xfrm>
                    <a:prstGeom prst="rect">
                      <a:avLst/>
                    </a:prstGeom>
                  </pic:spPr>
                </pic:pic>
              </a:graphicData>
            </a:graphic>
          </wp:inline>
        </w:drawing>
      </w:r>
    </w:p>
    <w:p w14:paraId="6F2F057E" w14:textId="7B090038" w:rsidR="008E7E86" w:rsidRDefault="008E7E86" w:rsidP="008E7E86">
      <w:pPr>
        <w:rPr>
          <w:rFonts w:ascii="Arial" w:hAnsi="Arial" w:cs="Arial"/>
          <w:b/>
          <w:bCs/>
          <w:color w:val="156082" w:themeColor="accent1"/>
          <w:sz w:val="32"/>
          <w:szCs w:val="32"/>
          <w:u w:val="single"/>
        </w:rPr>
      </w:pPr>
      <w:r w:rsidRPr="00574DD9">
        <w:rPr>
          <w:rFonts w:ascii="Arial" w:hAnsi="Arial" w:cs="Arial"/>
          <w:b/>
          <w:bCs/>
          <w:color w:val="156082" w:themeColor="accent1"/>
          <w:sz w:val="32"/>
          <w:szCs w:val="32"/>
          <w:u w:val="single"/>
        </w:rPr>
        <w:t xml:space="preserve">Diagrama de </w:t>
      </w:r>
      <w:r w:rsidR="0091070D">
        <w:rPr>
          <w:rFonts w:ascii="Arial" w:hAnsi="Arial" w:cs="Arial"/>
          <w:b/>
          <w:bCs/>
          <w:color w:val="156082" w:themeColor="accent1"/>
          <w:sz w:val="32"/>
          <w:szCs w:val="32"/>
          <w:u w:val="single"/>
        </w:rPr>
        <w:t>P</w:t>
      </w:r>
      <w:r>
        <w:rPr>
          <w:rFonts w:ascii="Arial" w:hAnsi="Arial" w:cs="Arial"/>
          <w:b/>
          <w:bCs/>
          <w:color w:val="156082" w:themeColor="accent1"/>
          <w:sz w:val="32"/>
          <w:szCs w:val="32"/>
          <w:u w:val="single"/>
        </w:rPr>
        <w:t>aquetes:</w:t>
      </w:r>
    </w:p>
    <w:p w14:paraId="1914A74B" w14:textId="7A142BC0" w:rsidR="008E7E86" w:rsidRDefault="008E7E86" w:rsidP="008E7E86">
      <w:pPr>
        <w:rPr>
          <w:rFonts w:ascii="Arial" w:hAnsi="Arial" w:cs="Arial"/>
        </w:rPr>
      </w:pPr>
      <w:r w:rsidRPr="008E7E86">
        <w:rPr>
          <w:rFonts w:ascii="Arial" w:hAnsi="Arial" w:cs="Arial"/>
        </w:rPr>
        <w:t xml:space="preserve">Los </w:t>
      </w:r>
      <w:r w:rsidRPr="008E7E86">
        <w:rPr>
          <w:rFonts w:ascii="Arial" w:hAnsi="Arial" w:cs="Arial"/>
          <w:b/>
          <w:bCs/>
        </w:rPr>
        <w:t>paquetes se usan para organizar elementos de modelado en grandes grupos</w:t>
      </w:r>
      <w:r>
        <w:rPr>
          <w:rFonts w:ascii="Arial" w:hAnsi="Arial" w:cs="Arial"/>
        </w:rPr>
        <w:t>, permitiendo manipular elementos como una unidad.</w:t>
      </w:r>
    </w:p>
    <w:p w14:paraId="7EDD5A36" w14:textId="2FEF2D84" w:rsidR="00995362" w:rsidRDefault="00995362" w:rsidP="008E7E86">
      <w:pPr>
        <w:rPr>
          <w:rFonts w:ascii="Arial" w:hAnsi="Arial" w:cs="Arial"/>
        </w:rPr>
      </w:pPr>
      <w:r>
        <w:rPr>
          <w:rFonts w:ascii="Arial" w:hAnsi="Arial" w:cs="Arial"/>
        </w:rPr>
        <w:tab/>
      </w:r>
      <w:r w:rsidRPr="00995362">
        <w:rPr>
          <w:rFonts w:ascii="Arial" w:hAnsi="Arial" w:cs="Arial"/>
        </w:rPr>
        <w:t xml:space="preserve">Un </w:t>
      </w:r>
      <w:r w:rsidRPr="00995362">
        <w:rPr>
          <w:rFonts w:ascii="Arial" w:hAnsi="Arial" w:cs="Arial"/>
          <w:b/>
          <w:bCs/>
        </w:rPr>
        <w:t>paquete puede incluir clases, interfaces, componentes, nodos, casos de uso, diagramas y otros paquetes</w:t>
      </w:r>
      <w:r>
        <w:rPr>
          <w:rFonts w:ascii="Arial" w:hAnsi="Arial" w:cs="Arial"/>
        </w:rPr>
        <w:t>. Elementos de cada paquete solo pueden estar en uno, y pueden ser visibles o no.</w:t>
      </w:r>
    </w:p>
    <w:p w14:paraId="417E638C" w14:textId="77777777" w:rsidR="00995362" w:rsidRDefault="00995362" w:rsidP="00995362">
      <w:pPr>
        <w:rPr>
          <w:noProof/>
        </w:rPr>
      </w:pPr>
      <w:r w:rsidRPr="008D32CB">
        <w:rPr>
          <w:rFonts w:ascii="Arial" w:hAnsi="Arial" w:cs="Arial"/>
          <w:b/>
          <w:bCs/>
          <w:color w:val="156082" w:themeColor="accent1"/>
        </w:rPr>
        <w:t>·</w:t>
      </w:r>
      <w:r>
        <w:rPr>
          <w:rFonts w:ascii="Arial" w:hAnsi="Arial" w:cs="Arial"/>
          <w:b/>
          <w:bCs/>
          <w:color w:val="156082" w:themeColor="accent1"/>
        </w:rPr>
        <w:t>Importación</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Pr>
          <w:rFonts w:ascii="Arial" w:hAnsi="Arial" w:cs="Arial"/>
          <w:b/>
          <w:bCs/>
        </w:rPr>
        <w:t>Esta permite que los paquetes accedan a elementos públicos de otros</w:t>
      </w:r>
      <w:r>
        <w:rPr>
          <w:rFonts w:ascii="Arial" w:hAnsi="Arial" w:cs="Arial"/>
        </w:rPr>
        <w:t xml:space="preserve">. Se representa con </w:t>
      </w:r>
      <w:r w:rsidRPr="00995362">
        <w:rPr>
          <w:rFonts w:ascii="Arial" w:hAnsi="Arial" w:cs="Arial"/>
          <w:highlight w:val="yellow"/>
        </w:rPr>
        <w:t>&lt;&lt;import&gt;&gt;</w:t>
      </w:r>
      <w:r>
        <w:rPr>
          <w:rFonts w:ascii="Arial" w:hAnsi="Arial" w:cs="Arial"/>
        </w:rPr>
        <w:t xml:space="preserve">. </w:t>
      </w:r>
      <w:r w:rsidRPr="00995362">
        <w:rPr>
          <w:rFonts w:ascii="Arial" w:hAnsi="Arial" w:cs="Arial"/>
          <w:b/>
          <w:bCs/>
        </w:rPr>
        <w:t>Si un elemento es visible en un paquete, también lo es en sus paquetes anidados</w:t>
      </w:r>
      <w:r>
        <w:rPr>
          <w:rFonts w:ascii="Arial" w:hAnsi="Arial" w:cs="Arial"/>
        </w:rPr>
        <w:t xml:space="preserve">. </w:t>
      </w:r>
      <w:r w:rsidRPr="00995362">
        <w:rPr>
          <w:rFonts w:ascii="Arial" w:hAnsi="Arial" w:cs="Arial"/>
        </w:rPr>
        <w:t xml:space="preserve">Los </w:t>
      </w:r>
      <w:r w:rsidRPr="00995362">
        <w:rPr>
          <w:rFonts w:ascii="Arial" w:hAnsi="Arial" w:cs="Arial"/>
          <w:b/>
          <w:bCs/>
        </w:rPr>
        <w:t>paquetes internos pueden ver todo lo del paquete contenedor</w:t>
      </w:r>
      <w:r>
        <w:rPr>
          <w:rFonts w:ascii="Arial" w:hAnsi="Arial" w:cs="Arial"/>
          <w:b/>
          <w:bCs/>
        </w:rPr>
        <w:t>.</w:t>
      </w:r>
      <w:r w:rsidRPr="00995362">
        <w:rPr>
          <w:noProof/>
        </w:rPr>
        <w:t xml:space="preserve"> </w:t>
      </w:r>
    </w:p>
    <w:p w14:paraId="43C923E2" w14:textId="6DC1DE69" w:rsidR="00995362" w:rsidRPr="00995362" w:rsidRDefault="00995362" w:rsidP="00995362">
      <w:pPr>
        <w:jc w:val="center"/>
        <w:rPr>
          <w:rFonts w:ascii="Arial" w:hAnsi="Arial" w:cs="Arial"/>
        </w:rPr>
      </w:pPr>
      <w:r>
        <w:rPr>
          <w:noProof/>
        </w:rPr>
        <w:drawing>
          <wp:inline distT="0" distB="0" distL="0" distR="0" wp14:anchorId="1625228E" wp14:editId="2AB2A6B6">
            <wp:extent cx="3641698" cy="2211398"/>
            <wp:effectExtent l="0" t="0" r="0" b="0"/>
            <wp:docPr id="588274583"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74583" name="Imagen 1" descr="Diagrama&#10;&#10;El contenido generado por IA puede ser incorrecto."/>
                    <pic:cNvPicPr/>
                  </pic:nvPicPr>
                  <pic:blipFill>
                    <a:blip r:embed="rId19"/>
                    <a:stretch>
                      <a:fillRect/>
                    </a:stretch>
                  </pic:blipFill>
                  <pic:spPr>
                    <a:xfrm>
                      <a:off x="0" y="0"/>
                      <a:ext cx="3646122" cy="2214084"/>
                    </a:xfrm>
                    <a:prstGeom prst="rect">
                      <a:avLst/>
                    </a:prstGeom>
                  </pic:spPr>
                </pic:pic>
              </a:graphicData>
            </a:graphic>
          </wp:inline>
        </w:drawing>
      </w:r>
    </w:p>
    <w:p w14:paraId="148256DE" w14:textId="0DB01B31" w:rsidR="00995362" w:rsidRDefault="00995362" w:rsidP="008E7E86">
      <w:pPr>
        <w:rPr>
          <w:rFonts w:ascii="Arial" w:hAnsi="Arial" w:cs="Arial"/>
          <w:noProof/>
        </w:rPr>
      </w:pPr>
      <w:r w:rsidRPr="008D32CB">
        <w:rPr>
          <w:rFonts w:ascii="Arial" w:hAnsi="Arial" w:cs="Arial"/>
          <w:b/>
          <w:bCs/>
          <w:color w:val="156082" w:themeColor="accent1"/>
        </w:rPr>
        <w:t>·</w:t>
      </w:r>
      <w:r w:rsidR="0091070D">
        <w:rPr>
          <w:rFonts w:ascii="Arial" w:hAnsi="Arial" w:cs="Arial"/>
          <w:b/>
          <w:bCs/>
          <w:color w:val="156082" w:themeColor="accent1"/>
        </w:rPr>
        <w:t>Generalización</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sidRPr="00995362">
        <w:rPr>
          <w:rFonts w:ascii="Arial" w:hAnsi="Arial" w:cs="Arial"/>
          <w:b/>
          <w:bCs/>
        </w:rPr>
        <w:t>Permite definir familias de paquetes relacionados</w:t>
      </w:r>
      <w:r w:rsidRPr="00995362">
        <w:rPr>
          <w:rFonts w:ascii="Arial" w:hAnsi="Arial" w:cs="Arial"/>
        </w:rPr>
        <w:t>.</w:t>
      </w:r>
      <w:r w:rsidRPr="00995362">
        <w:rPr>
          <w:rFonts w:ascii="Arial" w:hAnsi="Arial" w:cs="Arial"/>
          <w:noProof/>
        </w:rPr>
        <w:t xml:space="preserve"> Sigue el principio de sustitución.</w:t>
      </w:r>
    </w:p>
    <w:p w14:paraId="3E54FE33" w14:textId="629363DD" w:rsidR="0091070D" w:rsidRDefault="0091070D" w:rsidP="0091070D">
      <w:pPr>
        <w:jc w:val="center"/>
        <w:rPr>
          <w:noProof/>
        </w:rPr>
      </w:pPr>
      <w:r>
        <w:rPr>
          <w:noProof/>
        </w:rPr>
        <w:drawing>
          <wp:inline distT="0" distB="0" distL="0" distR="0" wp14:anchorId="6A0513BE" wp14:editId="0AD443C8">
            <wp:extent cx="3244132" cy="1494650"/>
            <wp:effectExtent l="0" t="0" r="0" b="0"/>
            <wp:docPr id="1271012000"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12000" name="Imagen 1" descr="Diagrama&#10;&#10;El contenido generado por IA puede ser incorrecto."/>
                    <pic:cNvPicPr/>
                  </pic:nvPicPr>
                  <pic:blipFill>
                    <a:blip r:embed="rId20"/>
                    <a:stretch>
                      <a:fillRect/>
                    </a:stretch>
                  </pic:blipFill>
                  <pic:spPr>
                    <a:xfrm>
                      <a:off x="0" y="0"/>
                      <a:ext cx="3254421" cy="1499391"/>
                    </a:xfrm>
                    <a:prstGeom prst="rect">
                      <a:avLst/>
                    </a:prstGeom>
                  </pic:spPr>
                </pic:pic>
              </a:graphicData>
            </a:graphic>
          </wp:inline>
        </w:drawing>
      </w:r>
    </w:p>
    <w:p w14:paraId="05CFD979" w14:textId="6B81430D" w:rsidR="0091070D" w:rsidRDefault="0091070D" w:rsidP="0091070D">
      <w:pPr>
        <w:rPr>
          <w:rFonts w:ascii="Arial" w:hAnsi="Arial" w:cs="Arial"/>
          <w:b/>
          <w:bCs/>
          <w:color w:val="156082" w:themeColor="accent1"/>
          <w:sz w:val="32"/>
          <w:szCs w:val="32"/>
          <w:u w:val="single"/>
        </w:rPr>
      </w:pPr>
      <w:r w:rsidRPr="00574DD9">
        <w:rPr>
          <w:rFonts w:ascii="Arial" w:hAnsi="Arial" w:cs="Arial"/>
          <w:b/>
          <w:bCs/>
          <w:color w:val="156082" w:themeColor="accent1"/>
          <w:sz w:val="32"/>
          <w:szCs w:val="32"/>
          <w:u w:val="single"/>
        </w:rPr>
        <w:lastRenderedPageBreak/>
        <w:t xml:space="preserve">Diagrama de </w:t>
      </w:r>
      <w:r>
        <w:rPr>
          <w:rFonts w:ascii="Arial" w:hAnsi="Arial" w:cs="Arial"/>
          <w:b/>
          <w:bCs/>
          <w:color w:val="156082" w:themeColor="accent1"/>
          <w:sz w:val="32"/>
          <w:szCs w:val="32"/>
          <w:u w:val="single"/>
        </w:rPr>
        <w:t>Componentes:</w:t>
      </w:r>
    </w:p>
    <w:p w14:paraId="048A2663" w14:textId="2C644324" w:rsidR="0091070D" w:rsidRDefault="0091070D" w:rsidP="0091070D">
      <w:pPr>
        <w:rPr>
          <w:rFonts w:ascii="Arial" w:hAnsi="Arial" w:cs="Arial"/>
          <w:noProof/>
        </w:rPr>
      </w:pPr>
      <w:r>
        <w:rPr>
          <w:rFonts w:ascii="Arial" w:hAnsi="Arial" w:cs="Arial"/>
          <w:noProof/>
        </w:rPr>
        <w:t xml:space="preserve">Este diagrama muestra </w:t>
      </w:r>
      <w:r w:rsidRPr="0091070D">
        <w:rPr>
          <w:rFonts w:ascii="Arial" w:hAnsi="Arial" w:cs="Arial"/>
          <w:b/>
          <w:bCs/>
          <w:noProof/>
        </w:rPr>
        <w:t>como se divide un sistema en componentes y las relaciones entre ellos</w:t>
      </w:r>
      <w:r w:rsidRPr="0091070D">
        <w:rPr>
          <w:rFonts w:ascii="Arial" w:hAnsi="Arial" w:cs="Arial"/>
          <w:noProof/>
        </w:rPr>
        <w:t>.</w:t>
      </w:r>
      <w:r>
        <w:rPr>
          <w:rFonts w:ascii="Arial" w:hAnsi="Arial" w:cs="Arial"/>
          <w:noProof/>
        </w:rPr>
        <w:t xml:space="preserve"> Tiene una mayor nivel de abstracción que el de clases. Cada componente puede implementarse con mas de una clase en tiempo de ejecución. Permite modelar la vista lógica del sistema, bases de datos fisicas o codigo fuente.</w:t>
      </w:r>
    </w:p>
    <w:p w14:paraId="025C93BF" w14:textId="026BD82E" w:rsidR="0091070D" w:rsidRDefault="0091070D" w:rsidP="0091070D">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Componente</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Es </w:t>
      </w:r>
      <w:r w:rsidRPr="0091070D">
        <w:rPr>
          <w:rFonts w:ascii="Arial" w:hAnsi="Arial" w:cs="Arial"/>
          <w:b/>
          <w:bCs/>
        </w:rPr>
        <w:t>una unidad autónoma y reemplazable, definida por interface</w:t>
      </w:r>
      <w:r>
        <w:rPr>
          <w:rFonts w:ascii="Arial" w:hAnsi="Arial" w:cs="Arial"/>
          <w:b/>
          <w:bCs/>
        </w:rPr>
        <w:t>s</w:t>
      </w:r>
      <w:r>
        <w:rPr>
          <w:rFonts w:ascii="Arial" w:hAnsi="Arial" w:cs="Arial"/>
        </w:rPr>
        <w:t xml:space="preserve">. Su objetivo es </w:t>
      </w:r>
      <w:r w:rsidRPr="0091070D">
        <w:rPr>
          <w:rFonts w:ascii="Arial" w:hAnsi="Arial" w:cs="Arial"/>
          <w:b/>
          <w:bCs/>
        </w:rPr>
        <w:t>encapsular funcionalidades del sistema</w:t>
      </w:r>
      <w:r>
        <w:rPr>
          <w:rFonts w:ascii="Arial" w:hAnsi="Arial" w:cs="Arial"/>
        </w:rPr>
        <w:t>. Puede tener estereotipos. Hay tipos:</w:t>
      </w:r>
    </w:p>
    <w:p w14:paraId="5C545DB2" w14:textId="3317703C" w:rsidR="0091070D" w:rsidRDefault="0091070D" w:rsidP="00D80960">
      <w:pPr>
        <w:ind w:firstLine="708"/>
        <w:rPr>
          <w:rFonts w:ascii="Arial" w:hAnsi="Arial" w:cs="Arial"/>
        </w:rPr>
      </w:pPr>
      <w:r>
        <w:rPr>
          <w:rFonts w:ascii="Arial" w:hAnsi="Arial" w:cs="Arial"/>
        </w:rPr>
        <w:t>-</w:t>
      </w:r>
      <w:r>
        <w:rPr>
          <w:rFonts w:ascii="Arial" w:hAnsi="Arial" w:cs="Arial"/>
          <w:color w:val="156082" w:themeColor="accent1"/>
          <w:u w:val="single"/>
        </w:rPr>
        <w:t>Ejecutables</w:t>
      </w:r>
      <w:r w:rsidRPr="0091070D">
        <w:rPr>
          <w:rFonts w:ascii="Arial" w:hAnsi="Arial" w:cs="Arial"/>
        </w:rPr>
        <w:t>: se ejecutan de forma independiente</w:t>
      </w:r>
      <w:r w:rsidR="00184020">
        <w:rPr>
          <w:rFonts w:ascii="Arial" w:hAnsi="Arial" w:cs="Arial"/>
        </w:rPr>
        <w:t>.</w:t>
      </w:r>
    </w:p>
    <w:p w14:paraId="02FA9A5F" w14:textId="200125EA" w:rsidR="0091070D" w:rsidRDefault="0091070D" w:rsidP="0091070D">
      <w:pPr>
        <w:ind w:firstLine="708"/>
        <w:rPr>
          <w:rFonts w:ascii="Arial" w:hAnsi="Arial" w:cs="Arial"/>
        </w:rPr>
      </w:pPr>
      <w:r>
        <w:rPr>
          <w:rFonts w:ascii="Arial" w:hAnsi="Arial" w:cs="Arial"/>
        </w:rPr>
        <w:t>-</w:t>
      </w:r>
      <w:r>
        <w:rPr>
          <w:rFonts w:ascii="Arial" w:hAnsi="Arial" w:cs="Arial"/>
          <w:color w:val="156082" w:themeColor="accent1"/>
          <w:u w:val="single"/>
        </w:rPr>
        <w:t>Librerías</w:t>
      </w:r>
      <w:r w:rsidRPr="0091070D">
        <w:rPr>
          <w:rFonts w:ascii="Arial" w:hAnsi="Arial" w:cs="Arial"/>
        </w:rPr>
        <w:t>:</w:t>
      </w:r>
      <w:r>
        <w:rPr>
          <w:rFonts w:ascii="Arial" w:hAnsi="Arial" w:cs="Arial"/>
        </w:rPr>
        <w:t xml:space="preserve"> </w:t>
      </w:r>
      <w:r w:rsidRPr="0091070D">
        <w:rPr>
          <w:rFonts w:ascii="Arial" w:hAnsi="Arial" w:cs="Arial"/>
        </w:rPr>
        <w:t>conjunto de objetos (estática o dinámica)</w:t>
      </w:r>
      <w:r>
        <w:rPr>
          <w:rFonts w:ascii="Arial" w:hAnsi="Arial" w:cs="Arial"/>
        </w:rPr>
        <w:t>.</w:t>
      </w:r>
    </w:p>
    <w:p w14:paraId="3D27F4F2" w14:textId="3AE4DBEE" w:rsidR="0091070D" w:rsidRDefault="0091070D" w:rsidP="0091070D">
      <w:pPr>
        <w:ind w:left="708"/>
        <w:rPr>
          <w:rFonts w:ascii="Arial" w:hAnsi="Arial" w:cs="Arial"/>
        </w:rPr>
      </w:pPr>
      <w:r>
        <w:rPr>
          <w:rFonts w:ascii="Arial" w:hAnsi="Arial" w:cs="Arial"/>
        </w:rPr>
        <w:t>-</w:t>
      </w:r>
      <w:r>
        <w:rPr>
          <w:rFonts w:ascii="Arial" w:hAnsi="Arial" w:cs="Arial"/>
          <w:color w:val="156082" w:themeColor="accent1"/>
          <w:u w:val="single"/>
        </w:rPr>
        <w:t>Tabla</w:t>
      </w:r>
      <w:r w:rsidRPr="0091070D">
        <w:rPr>
          <w:rFonts w:ascii="Arial" w:hAnsi="Arial" w:cs="Arial"/>
        </w:rPr>
        <w:t>: en una base de datos</w:t>
      </w:r>
      <w:r>
        <w:rPr>
          <w:rFonts w:ascii="Arial" w:hAnsi="Arial" w:cs="Arial"/>
        </w:rPr>
        <w:t>.</w:t>
      </w:r>
    </w:p>
    <w:p w14:paraId="5151D336" w14:textId="49922CEB" w:rsidR="0091070D" w:rsidRDefault="0091070D" w:rsidP="0091070D">
      <w:pPr>
        <w:ind w:left="708"/>
        <w:rPr>
          <w:rFonts w:ascii="Arial" w:hAnsi="Arial" w:cs="Arial"/>
        </w:rPr>
      </w:pPr>
      <w:r>
        <w:rPr>
          <w:rFonts w:ascii="Arial" w:hAnsi="Arial" w:cs="Arial"/>
        </w:rPr>
        <w:t>-</w:t>
      </w:r>
      <w:r>
        <w:rPr>
          <w:rFonts w:ascii="Arial" w:hAnsi="Arial" w:cs="Arial"/>
          <w:color w:val="156082" w:themeColor="accent1"/>
          <w:u w:val="single"/>
        </w:rPr>
        <w:t>Archivo</w:t>
      </w:r>
      <w:r w:rsidRPr="0091070D">
        <w:rPr>
          <w:rFonts w:ascii="Arial" w:hAnsi="Arial" w:cs="Arial"/>
        </w:rPr>
        <w:t>:</w:t>
      </w:r>
      <w:r>
        <w:rPr>
          <w:rFonts w:ascii="Arial" w:hAnsi="Arial" w:cs="Arial"/>
        </w:rPr>
        <w:t xml:space="preserve"> </w:t>
      </w:r>
      <w:r w:rsidRPr="0091070D">
        <w:rPr>
          <w:rFonts w:ascii="Arial" w:hAnsi="Arial" w:cs="Arial"/>
        </w:rPr>
        <w:t>contiene código fuente o datos</w:t>
      </w:r>
      <w:r>
        <w:rPr>
          <w:rFonts w:ascii="Arial" w:hAnsi="Arial" w:cs="Arial"/>
        </w:rPr>
        <w:t>.</w:t>
      </w:r>
    </w:p>
    <w:p w14:paraId="088D601B" w14:textId="07D20B1E" w:rsidR="0091070D" w:rsidRDefault="0091070D" w:rsidP="0091070D">
      <w:pPr>
        <w:ind w:left="708"/>
        <w:rPr>
          <w:rFonts w:ascii="Arial" w:hAnsi="Arial" w:cs="Arial"/>
        </w:rPr>
      </w:pPr>
      <w:r>
        <w:rPr>
          <w:rFonts w:ascii="Arial" w:hAnsi="Arial" w:cs="Arial"/>
        </w:rPr>
        <w:t>-</w:t>
      </w:r>
      <w:r>
        <w:rPr>
          <w:rFonts w:ascii="Arial" w:hAnsi="Arial" w:cs="Arial"/>
          <w:color w:val="156082" w:themeColor="accent1"/>
          <w:u w:val="single"/>
        </w:rPr>
        <w:t>Documento</w:t>
      </w:r>
      <w:r w:rsidRPr="0091070D">
        <w:rPr>
          <w:rFonts w:ascii="Arial" w:hAnsi="Arial" w:cs="Arial"/>
        </w:rPr>
        <w:t>: representa información o reportes</w:t>
      </w:r>
      <w:r>
        <w:rPr>
          <w:rFonts w:ascii="Arial" w:hAnsi="Arial" w:cs="Arial"/>
        </w:rPr>
        <w:t>.</w:t>
      </w:r>
    </w:p>
    <w:p w14:paraId="16D1B66D" w14:textId="77777777" w:rsidR="00184020" w:rsidRDefault="00184020" w:rsidP="00184020">
      <w:pPr>
        <w:rPr>
          <w:noProof/>
        </w:rPr>
      </w:pPr>
      <w:r w:rsidRPr="008D32CB">
        <w:rPr>
          <w:rFonts w:ascii="Arial" w:hAnsi="Arial" w:cs="Arial"/>
          <w:b/>
          <w:bCs/>
          <w:color w:val="156082" w:themeColor="accent1"/>
        </w:rPr>
        <w:t>·</w:t>
      </w:r>
      <w:r>
        <w:rPr>
          <w:rFonts w:ascii="Arial" w:hAnsi="Arial" w:cs="Arial"/>
          <w:b/>
          <w:bCs/>
          <w:color w:val="156082" w:themeColor="accent1"/>
        </w:rPr>
        <w:t>Interfaces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Es un </w:t>
      </w:r>
      <w:r w:rsidRPr="00184020">
        <w:rPr>
          <w:rFonts w:ascii="Arial" w:hAnsi="Arial" w:cs="Arial"/>
          <w:b/>
          <w:bCs/>
        </w:rPr>
        <w:t>elemento clave</w:t>
      </w:r>
      <w:r>
        <w:rPr>
          <w:rFonts w:ascii="Arial" w:hAnsi="Arial" w:cs="Arial"/>
        </w:rPr>
        <w:t xml:space="preserve"> del modelo arquitectónico</w:t>
      </w:r>
      <w:r w:rsidRPr="00184020">
        <w:rPr>
          <w:rFonts w:ascii="Arial" w:hAnsi="Arial" w:cs="Arial"/>
          <w:b/>
          <w:bCs/>
        </w:rPr>
        <w:t>.</w:t>
      </w:r>
      <w:r w:rsidRPr="00184020">
        <w:rPr>
          <w:b/>
          <w:bCs/>
        </w:rPr>
        <w:t xml:space="preserve"> </w:t>
      </w:r>
      <w:r w:rsidRPr="00184020">
        <w:rPr>
          <w:rFonts w:ascii="Arial" w:hAnsi="Arial" w:cs="Arial"/>
          <w:b/>
          <w:bCs/>
        </w:rPr>
        <w:t>Definen un conjunto de servicios públicos que otros pueden usar</w:t>
      </w:r>
      <w:r>
        <w:rPr>
          <w:rFonts w:ascii="Arial" w:hAnsi="Arial" w:cs="Arial"/>
        </w:rPr>
        <w:t xml:space="preserve">. </w:t>
      </w:r>
      <w:r w:rsidRPr="00184020">
        <w:rPr>
          <w:rFonts w:ascii="Arial" w:hAnsi="Arial" w:cs="Arial"/>
          <w:b/>
          <w:bCs/>
        </w:rPr>
        <w:t xml:space="preserve">Separan la especificación </w:t>
      </w:r>
      <w:r w:rsidRPr="00184020">
        <w:rPr>
          <w:rFonts w:ascii="Arial" w:hAnsi="Arial" w:cs="Arial"/>
        </w:rPr>
        <w:t>(qué hace)</w:t>
      </w:r>
      <w:r w:rsidRPr="00184020">
        <w:rPr>
          <w:rFonts w:ascii="Arial" w:hAnsi="Arial" w:cs="Arial"/>
          <w:b/>
          <w:bCs/>
        </w:rPr>
        <w:t xml:space="preserve"> de la implementación</w:t>
      </w:r>
      <w:r w:rsidRPr="00184020">
        <w:rPr>
          <w:rFonts w:ascii="Arial" w:hAnsi="Arial" w:cs="Arial"/>
        </w:rPr>
        <w:t xml:space="preserve"> (cómo lo hace)</w:t>
      </w:r>
      <w:r>
        <w:rPr>
          <w:rFonts w:ascii="Arial" w:hAnsi="Arial" w:cs="Arial"/>
        </w:rPr>
        <w:t>.</w:t>
      </w:r>
      <w:r w:rsidRPr="00184020">
        <w:rPr>
          <w:noProof/>
        </w:rPr>
        <w:t xml:space="preserve"> </w:t>
      </w:r>
    </w:p>
    <w:p w14:paraId="1251032A" w14:textId="1E81676E" w:rsidR="00184020" w:rsidRDefault="00184020" w:rsidP="00184020">
      <w:pPr>
        <w:jc w:val="center"/>
        <w:rPr>
          <w:rFonts w:ascii="Arial" w:hAnsi="Arial" w:cs="Arial"/>
          <w:noProof/>
        </w:rPr>
      </w:pPr>
      <w:r>
        <w:rPr>
          <w:noProof/>
        </w:rPr>
        <w:drawing>
          <wp:inline distT="0" distB="0" distL="0" distR="0" wp14:anchorId="699A6B93" wp14:editId="46B6AC33">
            <wp:extent cx="3272103" cy="1566407"/>
            <wp:effectExtent l="0" t="0" r="5080" b="0"/>
            <wp:docPr id="119512860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28601" name="Imagen 1" descr="Tabla&#10;&#10;El contenido generado por IA puede ser incorrecto."/>
                    <pic:cNvPicPr/>
                  </pic:nvPicPr>
                  <pic:blipFill>
                    <a:blip r:embed="rId21"/>
                    <a:stretch>
                      <a:fillRect/>
                    </a:stretch>
                  </pic:blipFill>
                  <pic:spPr>
                    <a:xfrm>
                      <a:off x="0" y="0"/>
                      <a:ext cx="3290665" cy="1575293"/>
                    </a:xfrm>
                    <a:prstGeom prst="rect">
                      <a:avLst/>
                    </a:prstGeom>
                  </pic:spPr>
                </pic:pic>
              </a:graphicData>
            </a:graphic>
          </wp:inline>
        </w:drawing>
      </w:r>
      <w:r>
        <w:rPr>
          <w:noProof/>
        </w:rPr>
        <w:drawing>
          <wp:inline distT="0" distB="0" distL="0" distR="0" wp14:anchorId="57882F79" wp14:editId="0F7430B4">
            <wp:extent cx="4943475" cy="2514600"/>
            <wp:effectExtent l="0" t="0" r="9525" b="0"/>
            <wp:docPr id="186583701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37012" name="Imagen 1" descr="Diagrama&#10;&#10;El contenido generado por IA puede ser incorrecto."/>
                    <pic:cNvPicPr/>
                  </pic:nvPicPr>
                  <pic:blipFill>
                    <a:blip r:embed="rId22"/>
                    <a:stretch>
                      <a:fillRect/>
                    </a:stretch>
                  </pic:blipFill>
                  <pic:spPr>
                    <a:xfrm>
                      <a:off x="0" y="0"/>
                      <a:ext cx="4943475" cy="2514600"/>
                    </a:xfrm>
                    <a:prstGeom prst="rect">
                      <a:avLst/>
                    </a:prstGeom>
                  </pic:spPr>
                </pic:pic>
              </a:graphicData>
            </a:graphic>
          </wp:inline>
        </w:drawing>
      </w:r>
    </w:p>
    <w:p w14:paraId="7A58344F" w14:textId="4AE4A6DB" w:rsidR="00184020" w:rsidRDefault="00184020" w:rsidP="00184020">
      <w:pPr>
        <w:rPr>
          <w:rFonts w:ascii="Arial" w:hAnsi="Arial" w:cs="Arial"/>
          <w:b/>
          <w:bCs/>
          <w:noProof/>
          <w:color w:val="156082" w:themeColor="accent1"/>
          <w:sz w:val="32"/>
          <w:szCs w:val="32"/>
          <w:u w:val="single"/>
        </w:rPr>
      </w:pPr>
      <w:r w:rsidRPr="00184020">
        <w:rPr>
          <w:rFonts w:ascii="Arial" w:hAnsi="Arial" w:cs="Arial"/>
          <w:b/>
          <w:bCs/>
          <w:noProof/>
          <w:color w:val="156082" w:themeColor="accent1"/>
          <w:sz w:val="32"/>
          <w:szCs w:val="32"/>
          <w:u w:val="single"/>
        </w:rPr>
        <w:lastRenderedPageBreak/>
        <w:t>Diagrama de Despliegue:</w:t>
      </w:r>
    </w:p>
    <w:p w14:paraId="26415A53" w14:textId="4ED8AF1B" w:rsidR="00184020" w:rsidRDefault="00184020" w:rsidP="00184020">
      <w:pPr>
        <w:rPr>
          <w:rFonts w:ascii="Arial" w:hAnsi="Arial" w:cs="Arial"/>
        </w:rPr>
      </w:pPr>
      <w:r w:rsidRPr="00184020">
        <w:rPr>
          <w:rFonts w:ascii="Arial" w:hAnsi="Arial" w:cs="Arial"/>
          <w:b/>
          <w:bCs/>
        </w:rPr>
        <w:t>Este muestra la topología hardware del sistema</w:t>
      </w:r>
      <w:r>
        <w:rPr>
          <w:rFonts w:ascii="Arial" w:hAnsi="Arial" w:cs="Arial"/>
        </w:rPr>
        <w:t xml:space="preserve">. </w:t>
      </w:r>
      <w:r w:rsidRPr="00184020">
        <w:rPr>
          <w:rFonts w:ascii="Arial" w:hAnsi="Arial" w:cs="Arial"/>
          <w:b/>
          <w:bCs/>
        </w:rPr>
        <w:t>Relaciona elementos del modelo con información</w:t>
      </w:r>
      <w:r>
        <w:rPr>
          <w:rFonts w:ascii="Arial" w:hAnsi="Arial" w:cs="Arial"/>
        </w:rPr>
        <w:t xml:space="preserve">. Este lo que hace es </w:t>
      </w:r>
      <w:r w:rsidRPr="00184020">
        <w:rPr>
          <w:rFonts w:ascii="Arial" w:hAnsi="Arial" w:cs="Arial"/>
          <w:b/>
          <w:bCs/>
        </w:rPr>
        <w:t>indicar la distribución de los componentes</w:t>
      </w:r>
      <w:r>
        <w:rPr>
          <w:rFonts w:ascii="Arial" w:hAnsi="Arial" w:cs="Arial"/>
        </w:rPr>
        <w:t xml:space="preserve">, </w:t>
      </w:r>
      <w:r w:rsidRPr="00184020">
        <w:rPr>
          <w:rFonts w:ascii="Arial" w:hAnsi="Arial" w:cs="Arial"/>
          <w:b/>
          <w:bCs/>
        </w:rPr>
        <w:t>evaluar el rendimiento del sistema</w:t>
      </w:r>
      <w:r>
        <w:rPr>
          <w:rFonts w:ascii="Arial" w:hAnsi="Arial" w:cs="Arial"/>
        </w:rPr>
        <w:t xml:space="preserve"> y </w:t>
      </w:r>
      <w:r w:rsidRPr="00184020">
        <w:rPr>
          <w:rFonts w:ascii="Arial" w:hAnsi="Arial" w:cs="Arial"/>
          <w:b/>
          <w:bCs/>
        </w:rPr>
        <w:t>analiza redundancia</w:t>
      </w:r>
      <w:r>
        <w:rPr>
          <w:rFonts w:ascii="Arial" w:hAnsi="Arial" w:cs="Arial"/>
        </w:rPr>
        <w:t>, etc.</w:t>
      </w:r>
    </w:p>
    <w:p w14:paraId="4BB72EC6" w14:textId="4C495DC4" w:rsidR="00184020" w:rsidRDefault="00184020" w:rsidP="00184020">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Nodos</w:t>
      </w:r>
      <w:r w:rsidRPr="008D32CB">
        <w:rPr>
          <w:rFonts w:ascii="Arial" w:hAnsi="Arial" w:cs="Arial"/>
          <w:color w:val="156082" w:themeColor="accent1"/>
        </w:rPr>
        <w:t xml:space="preserve"> </w:t>
      </w:r>
      <w:r w:rsidRPr="000A632B">
        <w:rPr>
          <w:rFonts w:ascii="Arial" w:hAnsi="Arial" w:cs="Arial"/>
        </w:rPr>
        <w:sym w:font="Wingdings" w:char="F0E0"/>
      </w:r>
      <w:r w:rsidR="0003053B">
        <w:rPr>
          <w:rFonts w:ascii="Arial" w:hAnsi="Arial" w:cs="Arial"/>
        </w:rPr>
        <w:t xml:space="preserve"> Son un </w:t>
      </w:r>
      <w:r w:rsidR="0003053B" w:rsidRPr="0003053B">
        <w:rPr>
          <w:rFonts w:ascii="Arial" w:hAnsi="Arial" w:cs="Arial"/>
          <w:b/>
          <w:bCs/>
        </w:rPr>
        <w:t>elemento físico en tiempo de ejecución que representa un recurso computacional</w:t>
      </w:r>
      <w:r w:rsidR="0003053B">
        <w:rPr>
          <w:rFonts w:ascii="Arial" w:hAnsi="Arial" w:cs="Arial"/>
        </w:rPr>
        <w:t xml:space="preserve">. Modelan la </w:t>
      </w:r>
      <w:r w:rsidR="0003053B" w:rsidRPr="0003053B">
        <w:rPr>
          <w:rFonts w:ascii="Arial" w:hAnsi="Arial" w:cs="Arial"/>
          <w:b/>
          <w:bCs/>
        </w:rPr>
        <w:t>topología del hardware del sistema</w:t>
      </w:r>
      <w:r w:rsidR="0003053B">
        <w:rPr>
          <w:rFonts w:ascii="Arial" w:hAnsi="Arial" w:cs="Arial"/>
        </w:rPr>
        <w:t>.</w:t>
      </w:r>
    </w:p>
    <w:p w14:paraId="552A3B8E" w14:textId="220FC3E4" w:rsidR="0003053B" w:rsidRDefault="0003053B" w:rsidP="0003053B">
      <w:pPr>
        <w:jc w:val="center"/>
        <w:rPr>
          <w:rFonts w:ascii="Arial" w:hAnsi="Arial" w:cs="Arial"/>
          <w:noProof/>
        </w:rPr>
      </w:pPr>
      <w:r>
        <w:rPr>
          <w:noProof/>
        </w:rPr>
        <w:drawing>
          <wp:inline distT="0" distB="0" distL="0" distR="0" wp14:anchorId="67D9C4E9" wp14:editId="1998A971">
            <wp:extent cx="1089328" cy="808743"/>
            <wp:effectExtent l="0" t="0" r="0" b="0"/>
            <wp:docPr id="1869971527" name="Imagen 1"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71527" name="Imagen 1" descr="Forma&#10;&#10;El contenido generado por IA puede ser incorrecto."/>
                    <pic:cNvPicPr/>
                  </pic:nvPicPr>
                  <pic:blipFill>
                    <a:blip r:embed="rId23"/>
                    <a:stretch>
                      <a:fillRect/>
                    </a:stretch>
                  </pic:blipFill>
                  <pic:spPr>
                    <a:xfrm>
                      <a:off x="0" y="0"/>
                      <a:ext cx="1104944" cy="820337"/>
                    </a:xfrm>
                    <a:prstGeom prst="rect">
                      <a:avLst/>
                    </a:prstGeom>
                  </pic:spPr>
                </pic:pic>
              </a:graphicData>
            </a:graphic>
          </wp:inline>
        </w:drawing>
      </w:r>
    </w:p>
    <w:p w14:paraId="02576F6B" w14:textId="4D2E3DF6" w:rsidR="0003053B" w:rsidRDefault="0003053B" w:rsidP="0003053B">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Relaciones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Conectan los nodos del diagrama. Pueden representar el tipo de comunicación y la cardinalidad.</w:t>
      </w:r>
    </w:p>
    <w:p w14:paraId="514B2F60" w14:textId="6FCC3322" w:rsidR="0003053B" w:rsidRDefault="0003053B" w:rsidP="0003053B">
      <w:pPr>
        <w:jc w:val="center"/>
        <w:rPr>
          <w:rFonts w:ascii="Arial" w:hAnsi="Arial" w:cs="Arial"/>
        </w:rPr>
      </w:pPr>
      <w:r>
        <w:rPr>
          <w:noProof/>
        </w:rPr>
        <w:drawing>
          <wp:inline distT="0" distB="0" distL="0" distR="0" wp14:anchorId="07D29345" wp14:editId="7C726199">
            <wp:extent cx="4245996" cy="807857"/>
            <wp:effectExtent l="0" t="0" r="2540" b="0"/>
            <wp:docPr id="215902025"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02025" name="Imagen 1" descr="Imagen que contiene Texto&#10;&#10;El contenido generado por IA puede ser incorrecto."/>
                    <pic:cNvPicPr/>
                  </pic:nvPicPr>
                  <pic:blipFill>
                    <a:blip r:embed="rId24"/>
                    <a:stretch>
                      <a:fillRect/>
                    </a:stretch>
                  </pic:blipFill>
                  <pic:spPr>
                    <a:xfrm>
                      <a:off x="0" y="0"/>
                      <a:ext cx="4292487" cy="816703"/>
                    </a:xfrm>
                    <a:prstGeom prst="rect">
                      <a:avLst/>
                    </a:prstGeom>
                  </pic:spPr>
                </pic:pic>
              </a:graphicData>
            </a:graphic>
          </wp:inline>
        </w:drawing>
      </w:r>
    </w:p>
    <w:p w14:paraId="27BD3D63" w14:textId="5FFEB8B4" w:rsidR="0003053B" w:rsidRDefault="0003053B" w:rsidP="0003053B">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Relaciones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sidRPr="0003053B">
        <w:rPr>
          <w:rFonts w:ascii="Arial" w:hAnsi="Arial" w:cs="Arial"/>
          <w:b/>
          <w:bCs/>
        </w:rPr>
        <w:t>Representan elementos de implementación</w:t>
      </w:r>
      <w:r>
        <w:rPr>
          <w:rFonts w:ascii="Arial" w:hAnsi="Arial" w:cs="Arial"/>
        </w:rPr>
        <w:t>. Se despliegan en nodos y pueden ser a</w:t>
      </w:r>
      <w:r w:rsidRPr="0003053B">
        <w:rPr>
          <w:rFonts w:ascii="Arial" w:hAnsi="Arial" w:cs="Arial"/>
        </w:rPr>
        <w:t>rchivos fuente, ejecutables, librerías, scripts, tablas, documentos</w:t>
      </w:r>
      <w:r>
        <w:rPr>
          <w:rFonts w:ascii="Arial" w:hAnsi="Arial" w:cs="Arial"/>
        </w:rPr>
        <w:t>.</w:t>
      </w:r>
    </w:p>
    <w:p w14:paraId="192B4BC9" w14:textId="4DEDE499" w:rsidR="0003053B" w:rsidRDefault="0003053B" w:rsidP="0003053B">
      <w:pPr>
        <w:jc w:val="center"/>
        <w:rPr>
          <w:rFonts w:ascii="Arial" w:hAnsi="Arial" w:cs="Arial"/>
        </w:rPr>
      </w:pPr>
      <w:r>
        <w:rPr>
          <w:noProof/>
        </w:rPr>
        <w:drawing>
          <wp:inline distT="0" distB="0" distL="0" distR="0" wp14:anchorId="3A67AB62" wp14:editId="7B42351C">
            <wp:extent cx="2878373" cy="2275214"/>
            <wp:effectExtent l="0" t="0" r="0" b="0"/>
            <wp:docPr id="7180297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2979" name="Imagen 1" descr="Diagrama&#10;&#10;El contenido generado por IA puede ser incorrecto."/>
                    <pic:cNvPicPr/>
                  </pic:nvPicPr>
                  <pic:blipFill>
                    <a:blip r:embed="rId25"/>
                    <a:stretch>
                      <a:fillRect/>
                    </a:stretch>
                  </pic:blipFill>
                  <pic:spPr>
                    <a:xfrm>
                      <a:off x="0" y="0"/>
                      <a:ext cx="2882246" cy="2278275"/>
                    </a:xfrm>
                    <a:prstGeom prst="rect">
                      <a:avLst/>
                    </a:prstGeom>
                  </pic:spPr>
                </pic:pic>
              </a:graphicData>
            </a:graphic>
          </wp:inline>
        </w:drawing>
      </w:r>
    </w:p>
    <w:p w14:paraId="66034D66" w14:textId="77777777" w:rsidR="0003053B" w:rsidRDefault="0003053B" w:rsidP="0003053B">
      <w:pPr>
        <w:rPr>
          <w:rFonts w:ascii="Arial" w:hAnsi="Arial" w:cs="Arial"/>
        </w:rPr>
      </w:pPr>
    </w:p>
    <w:p w14:paraId="5E6D6F32" w14:textId="1A523E80" w:rsidR="00242C07" w:rsidRDefault="00242C07" w:rsidP="00242C07">
      <w:pPr>
        <w:rPr>
          <w:rFonts w:ascii="Arial" w:hAnsi="Arial" w:cs="Arial"/>
          <w:b/>
          <w:bCs/>
          <w:sz w:val="32"/>
          <w:szCs w:val="32"/>
          <w:u w:val="single"/>
        </w:rPr>
      </w:pPr>
      <w:r>
        <w:rPr>
          <w:rFonts w:ascii="Arial" w:hAnsi="Arial" w:cs="Arial"/>
          <w:b/>
          <w:bCs/>
          <w:sz w:val="32"/>
          <w:szCs w:val="32"/>
          <w:u w:val="single"/>
        </w:rPr>
        <w:lastRenderedPageBreak/>
        <w:t>EJERCÍCIOS TEMA  6</w:t>
      </w:r>
      <w:r>
        <w:rPr>
          <w:rFonts w:ascii="Arial" w:hAnsi="Arial" w:cs="Arial"/>
          <w:b/>
          <w:bCs/>
          <w:sz w:val="32"/>
          <w:szCs w:val="32"/>
          <w:u w:val="single"/>
        </w:rPr>
        <w:br/>
      </w:r>
      <w:r>
        <w:rPr>
          <w:rFonts w:ascii="Arial" w:hAnsi="Arial" w:cs="Arial"/>
          <w:b/>
          <w:bCs/>
          <w:sz w:val="32"/>
          <w:szCs w:val="32"/>
          <w:u w:val="single"/>
        </w:rPr>
        <w:br/>
      </w:r>
      <w:r>
        <w:rPr>
          <w:rFonts w:ascii="Arial" w:hAnsi="Arial" w:cs="Arial"/>
          <w:b/>
          <w:bCs/>
          <w:noProof/>
          <w:sz w:val="32"/>
          <w:szCs w:val="32"/>
          <w:u w:val="single"/>
        </w:rPr>
        <w:drawing>
          <wp:inline distT="0" distB="0" distL="0" distR="0" wp14:anchorId="5C7EB423" wp14:editId="048E4C12">
            <wp:extent cx="5380536" cy="5388443"/>
            <wp:effectExtent l="0" t="0" r="0" b="3175"/>
            <wp:docPr id="9984581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9867" cy="5407803"/>
                    </a:xfrm>
                    <a:prstGeom prst="rect">
                      <a:avLst/>
                    </a:prstGeom>
                    <a:noFill/>
                  </pic:spPr>
                </pic:pic>
              </a:graphicData>
            </a:graphic>
          </wp:inline>
        </w:drawing>
      </w:r>
    </w:p>
    <w:p w14:paraId="623F5377" w14:textId="3271F145" w:rsidR="00242C07" w:rsidRDefault="00242C07" w:rsidP="0003053B">
      <w:pPr>
        <w:rPr>
          <w:rFonts w:ascii="Arial" w:hAnsi="Arial" w:cs="Arial"/>
          <w:b/>
          <w:bCs/>
          <w:sz w:val="32"/>
          <w:szCs w:val="32"/>
          <w:u w:val="single"/>
        </w:rPr>
      </w:pPr>
      <w:r>
        <w:rPr>
          <w:rFonts w:ascii="Arial" w:hAnsi="Arial" w:cs="Arial"/>
          <w:b/>
          <w:bCs/>
          <w:noProof/>
          <w:sz w:val="32"/>
          <w:szCs w:val="32"/>
          <w:u w:val="single"/>
        </w:rPr>
        <w:lastRenderedPageBreak/>
        <w:drawing>
          <wp:inline distT="0" distB="0" distL="0" distR="0" wp14:anchorId="6D98957E" wp14:editId="6E19B26A">
            <wp:extent cx="5456710" cy="5645426"/>
            <wp:effectExtent l="0" t="0" r="0" b="0"/>
            <wp:docPr id="52811534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74303" cy="5663628"/>
                    </a:xfrm>
                    <a:prstGeom prst="rect">
                      <a:avLst/>
                    </a:prstGeom>
                    <a:noFill/>
                  </pic:spPr>
                </pic:pic>
              </a:graphicData>
            </a:graphic>
          </wp:inline>
        </w:drawing>
      </w:r>
    </w:p>
    <w:p w14:paraId="6B871151" w14:textId="77777777" w:rsidR="00242C07" w:rsidRDefault="00242C07" w:rsidP="0003053B">
      <w:pPr>
        <w:rPr>
          <w:rFonts w:ascii="Arial" w:hAnsi="Arial" w:cs="Arial"/>
          <w:b/>
          <w:bCs/>
          <w:sz w:val="32"/>
          <w:szCs w:val="32"/>
          <w:u w:val="single"/>
        </w:rPr>
      </w:pPr>
    </w:p>
    <w:p w14:paraId="7DB6B469" w14:textId="1BD8D9BD" w:rsidR="00242C07" w:rsidRDefault="00242C07" w:rsidP="0003053B">
      <w:pPr>
        <w:rPr>
          <w:rFonts w:ascii="Arial" w:hAnsi="Arial" w:cs="Arial"/>
          <w:b/>
          <w:bCs/>
          <w:sz w:val="32"/>
          <w:szCs w:val="32"/>
          <w:u w:val="single"/>
        </w:rPr>
      </w:pPr>
      <w:r>
        <w:rPr>
          <w:rFonts w:ascii="Arial" w:hAnsi="Arial" w:cs="Arial"/>
          <w:b/>
          <w:bCs/>
          <w:noProof/>
          <w:sz w:val="32"/>
          <w:szCs w:val="32"/>
          <w:u w:val="single"/>
        </w:rPr>
        <w:lastRenderedPageBreak/>
        <w:drawing>
          <wp:inline distT="0" distB="0" distL="0" distR="0" wp14:anchorId="42D3F081" wp14:editId="030CB75E">
            <wp:extent cx="5678387" cy="8100225"/>
            <wp:effectExtent l="0" t="0" r="0" b="0"/>
            <wp:docPr id="17526286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7531" cy="8113269"/>
                    </a:xfrm>
                    <a:prstGeom prst="rect">
                      <a:avLst/>
                    </a:prstGeom>
                    <a:noFill/>
                  </pic:spPr>
                </pic:pic>
              </a:graphicData>
            </a:graphic>
          </wp:inline>
        </w:drawing>
      </w:r>
    </w:p>
    <w:p w14:paraId="7088C223" w14:textId="77777777" w:rsidR="00242C07" w:rsidRDefault="00242C07" w:rsidP="0003053B">
      <w:pPr>
        <w:rPr>
          <w:rFonts w:ascii="Arial" w:hAnsi="Arial" w:cs="Arial"/>
          <w:b/>
          <w:bCs/>
          <w:sz w:val="32"/>
          <w:szCs w:val="32"/>
          <w:u w:val="single"/>
        </w:rPr>
      </w:pPr>
    </w:p>
    <w:p w14:paraId="31F5F6B7" w14:textId="120B17A2" w:rsidR="00242C07" w:rsidRDefault="00242C07" w:rsidP="0003053B">
      <w:pPr>
        <w:rPr>
          <w:rFonts w:ascii="Arial" w:hAnsi="Arial" w:cs="Arial"/>
          <w:b/>
          <w:bCs/>
          <w:sz w:val="32"/>
          <w:szCs w:val="32"/>
          <w:u w:val="single"/>
        </w:rPr>
      </w:pPr>
      <w:r>
        <w:rPr>
          <w:rFonts w:ascii="Arial" w:hAnsi="Arial" w:cs="Arial"/>
          <w:b/>
          <w:bCs/>
          <w:sz w:val="32"/>
          <w:szCs w:val="32"/>
          <w:u w:val="single"/>
        </w:rPr>
        <w:lastRenderedPageBreak/>
        <w:t>TEORÍA TEMA  7</w:t>
      </w:r>
    </w:p>
    <w:p w14:paraId="0A211A4D" w14:textId="28F31AD1" w:rsidR="003E73A0" w:rsidRDefault="00FF62D4" w:rsidP="003E73A0">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Técnicas estructuradas</w:t>
      </w:r>
      <w:r w:rsidRPr="008D32CB">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Son las </w:t>
      </w:r>
      <w:r w:rsidRPr="00FF62D4">
        <w:rPr>
          <w:rFonts w:ascii="Arial" w:hAnsi="Arial" w:cs="Arial"/>
          <w:b/>
          <w:bCs/>
        </w:rPr>
        <w:t>técnicas</w:t>
      </w:r>
      <w:r w:rsidR="003E73A0" w:rsidRPr="00FF62D4">
        <w:rPr>
          <w:rFonts w:ascii="Arial" w:hAnsi="Arial" w:cs="Arial"/>
          <w:b/>
          <w:bCs/>
        </w:rPr>
        <w:t xml:space="preserve"> </w:t>
      </w:r>
      <w:r w:rsidRPr="00FF62D4">
        <w:rPr>
          <w:rFonts w:ascii="Arial" w:hAnsi="Arial" w:cs="Arial"/>
          <w:b/>
          <w:bCs/>
        </w:rPr>
        <w:t xml:space="preserve">antecesoras a los diagramas OO </w:t>
      </w:r>
      <w:r w:rsidR="003E73A0" w:rsidRPr="00FF62D4">
        <w:rPr>
          <w:rFonts w:ascii="Arial" w:hAnsi="Arial" w:cs="Arial"/>
          <w:b/>
          <w:bCs/>
        </w:rPr>
        <w:t>para diseñar y hacer la arquitectura de los Sistemas Software</w:t>
      </w:r>
      <w:r>
        <w:rPr>
          <w:rFonts w:ascii="Arial" w:hAnsi="Arial" w:cs="Arial"/>
        </w:rPr>
        <w:t xml:space="preserve">. </w:t>
      </w:r>
      <w:r w:rsidRPr="00FF62D4">
        <w:rPr>
          <w:rFonts w:ascii="Arial" w:hAnsi="Arial" w:cs="Arial"/>
          <w:b/>
          <w:bCs/>
        </w:rPr>
        <w:t>Según el enfoque de representación</w:t>
      </w:r>
      <w:r w:rsidRPr="00FF62D4">
        <w:rPr>
          <w:rFonts w:ascii="Arial" w:hAnsi="Arial" w:cs="Arial"/>
        </w:rPr>
        <w:t xml:space="preserve">, clasifica las </w:t>
      </w:r>
      <w:r w:rsidRPr="00FF62D4">
        <w:rPr>
          <w:rFonts w:ascii="Arial" w:hAnsi="Arial" w:cs="Arial"/>
          <w:b/>
          <w:bCs/>
        </w:rPr>
        <w:t>técnicas según la forma en que se representan los componentes y aspectos del sistema</w:t>
      </w:r>
      <w:r>
        <w:rPr>
          <w:rFonts w:ascii="Arial" w:hAnsi="Arial" w:cs="Arial"/>
        </w:rPr>
        <w:t xml:space="preserve">. </w:t>
      </w:r>
      <w:r w:rsidRPr="00FF62D4">
        <w:rPr>
          <w:rFonts w:ascii="Arial" w:hAnsi="Arial" w:cs="Arial"/>
          <w:b/>
          <w:bCs/>
        </w:rPr>
        <w:t>Según el enfoque de modelado</w:t>
      </w:r>
      <w:r w:rsidRPr="00FF62D4">
        <w:rPr>
          <w:rFonts w:ascii="Arial" w:hAnsi="Arial" w:cs="Arial"/>
        </w:rPr>
        <w:t xml:space="preserve">, clasifica las </w:t>
      </w:r>
      <w:r w:rsidRPr="00FF62D4">
        <w:rPr>
          <w:rFonts w:ascii="Arial" w:hAnsi="Arial" w:cs="Arial"/>
          <w:b/>
          <w:bCs/>
        </w:rPr>
        <w:t>técnicas en función de los modelos del sistema que se crean</w:t>
      </w:r>
      <w:r>
        <w:rPr>
          <w:rFonts w:ascii="Arial" w:hAnsi="Arial" w:cs="Arial"/>
        </w:rPr>
        <w:t>.</w:t>
      </w:r>
    </w:p>
    <w:p w14:paraId="6FF7CFC6" w14:textId="77777777" w:rsidR="004D0847" w:rsidRDefault="004D0847" w:rsidP="003E73A0">
      <w:pPr>
        <w:rPr>
          <w:rFonts w:ascii="Arial" w:hAnsi="Arial" w:cs="Arial"/>
        </w:rPr>
      </w:pPr>
    </w:p>
    <w:p w14:paraId="129D1A42" w14:textId="59A305E0" w:rsidR="00FF62D4" w:rsidRDefault="00FF62D4" w:rsidP="003E73A0">
      <w:pPr>
        <w:rPr>
          <w:rFonts w:ascii="Arial" w:hAnsi="Arial" w:cs="Arial"/>
        </w:rPr>
      </w:pPr>
      <w:r w:rsidRPr="008D32CB">
        <w:rPr>
          <w:rFonts w:ascii="Arial" w:hAnsi="Arial" w:cs="Arial"/>
          <w:b/>
          <w:bCs/>
          <w:color w:val="156082" w:themeColor="accent1"/>
        </w:rPr>
        <w:t>·</w:t>
      </w:r>
      <w:r w:rsidRPr="00FF62D4">
        <w:rPr>
          <w:rFonts w:ascii="Arial" w:hAnsi="Arial" w:cs="Arial"/>
          <w:b/>
          <w:bCs/>
          <w:color w:val="156082" w:themeColor="accent1"/>
        </w:rPr>
        <w:t xml:space="preserve">Clasificación según el </w:t>
      </w:r>
      <w:r w:rsidR="005239A9">
        <w:rPr>
          <w:rFonts w:ascii="Arial" w:hAnsi="Arial" w:cs="Arial"/>
          <w:b/>
          <w:bCs/>
          <w:color w:val="156082" w:themeColor="accent1"/>
        </w:rPr>
        <w:t>e</w:t>
      </w:r>
      <w:r w:rsidRPr="00FF62D4">
        <w:rPr>
          <w:rFonts w:ascii="Arial" w:hAnsi="Arial" w:cs="Arial"/>
          <w:b/>
          <w:bCs/>
          <w:color w:val="156082" w:themeColor="accent1"/>
        </w:rPr>
        <w:t xml:space="preserve">nfoque de </w:t>
      </w:r>
      <w:r w:rsidR="005239A9">
        <w:rPr>
          <w:rFonts w:ascii="Arial" w:hAnsi="Arial" w:cs="Arial"/>
          <w:b/>
          <w:bCs/>
          <w:color w:val="156082" w:themeColor="accent1"/>
        </w:rPr>
        <w:t>r</w:t>
      </w:r>
      <w:r w:rsidRPr="00FF62D4">
        <w:rPr>
          <w:rFonts w:ascii="Arial" w:hAnsi="Arial" w:cs="Arial"/>
          <w:b/>
          <w:bCs/>
          <w:color w:val="156082" w:themeColor="accent1"/>
        </w:rPr>
        <w:t>epresentación</w:t>
      </w:r>
      <w:r>
        <w:rPr>
          <w:rFonts w:ascii="Arial" w:hAnsi="Arial" w:cs="Arial"/>
          <w:b/>
          <w:bCs/>
          <w:color w:val="156082" w:themeColor="accent1"/>
        </w:rPr>
        <w:t xml:space="preserve"> </w:t>
      </w:r>
      <w:r w:rsidRPr="000A632B">
        <w:rPr>
          <w:rFonts w:ascii="Arial" w:hAnsi="Arial" w:cs="Arial"/>
        </w:rPr>
        <w:sym w:font="Wingdings" w:char="F0E0"/>
      </w:r>
      <w:r>
        <w:rPr>
          <w:rFonts w:ascii="Arial" w:hAnsi="Arial" w:cs="Arial"/>
        </w:rPr>
        <w:t xml:space="preserve"> Este enfoque </w:t>
      </w:r>
      <w:r w:rsidRPr="005239A9">
        <w:rPr>
          <w:rFonts w:ascii="Arial" w:hAnsi="Arial" w:cs="Arial"/>
          <w:b/>
          <w:bCs/>
        </w:rPr>
        <w:t>organiza las técnicas según como se representan</w:t>
      </w:r>
      <w:r w:rsidR="005239A9" w:rsidRPr="005239A9">
        <w:rPr>
          <w:rFonts w:ascii="Arial" w:hAnsi="Arial" w:cs="Arial"/>
          <w:b/>
          <w:bCs/>
        </w:rPr>
        <w:t xml:space="preserve"> los elementos del sistema</w:t>
      </w:r>
      <w:r w:rsidR="005239A9">
        <w:rPr>
          <w:rFonts w:ascii="Arial" w:hAnsi="Arial" w:cs="Arial"/>
        </w:rPr>
        <w:t>, permitiendo distintos niveles de detalle:</w:t>
      </w:r>
    </w:p>
    <w:p w14:paraId="51332AF4" w14:textId="0AEB954C" w:rsidR="005239A9" w:rsidRDefault="005239A9" w:rsidP="005239A9">
      <w:pPr>
        <w:ind w:left="705"/>
        <w:rPr>
          <w:rFonts w:ascii="Arial" w:hAnsi="Arial" w:cs="Arial"/>
        </w:rPr>
      </w:pPr>
      <w:r>
        <w:rPr>
          <w:rFonts w:ascii="Arial" w:hAnsi="Arial" w:cs="Arial"/>
        </w:rPr>
        <w:t>-</w:t>
      </w:r>
      <w:r>
        <w:rPr>
          <w:rFonts w:ascii="Arial" w:hAnsi="Arial" w:cs="Arial"/>
          <w:color w:val="156082" w:themeColor="accent1"/>
          <w:u w:val="single"/>
        </w:rPr>
        <w:t>Gráficas</w:t>
      </w:r>
      <w:r w:rsidRPr="0091070D">
        <w:rPr>
          <w:rFonts w:ascii="Arial" w:hAnsi="Arial" w:cs="Arial"/>
        </w:rPr>
        <w:t xml:space="preserve">: </w:t>
      </w:r>
      <w:r w:rsidRPr="005239A9">
        <w:rPr>
          <w:rFonts w:ascii="Arial" w:hAnsi="Arial" w:cs="Arial"/>
          <w:b/>
          <w:bCs/>
        </w:rPr>
        <w:t>Usan símbolos para mostrar visualmente componentes específicos, como funciones o flujos de datos</w:t>
      </w:r>
      <w:r w:rsidRPr="005239A9">
        <w:rPr>
          <w:rFonts w:ascii="Arial" w:hAnsi="Arial" w:cs="Arial"/>
        </w:rPr>
        <w:t>, combinándose con otras técnicas para ofrecer una visión completa</w:t>
      </w:r>
      <w:r>
        <w:rPr>
          <w:rFonts w:ascii="Arial" w:hAnsi="Arial" w:cs="Arial"/>
        </w:rPr>
        <w:t>.</w:t>
      </w:r>
    </w:p>
    <w:p w14:paraId="5F92E328" w14:textId="3F2CC8F0" w:rsidR="005239A9" w:rsidRDefault="005239A9" w:rsidP="005239A9">
      <w:pPr>
        <w:ind w:left="705"/>
        <w:rPr>
          <w:rFonts w:ascii="Arial" w:hAnsi="Arial" w:cs="Arial"/>
        </w:rPr>
      </w:pPr>
      <w:r>
        <w:rPr>
          <w:rFonts w:ascii="Arial" w:hAnsi="Arial" w:cs="Arial"/>
        </w:rPr>
        <w:t>-</w:t>
      </w:r>
      <w:r>
        <w:rPr>
          <w:rFonts w:ascii="Arial" w:hAnsi="Arial" w:cs="Arial"/>
          <w:color w:val="156082" w:themeColor="accent1"/>
          <w:u w:val="single"/>
        </w:rPr>
        <w:t>Textuales</w:t>
      </w:r>
      <w:r w:rsidRPr="0091070D">
        <w:rPr>
          <w:rFonts w:ascii="Arial" w:hAnsi="Arial" w:cs="Arial"/>
        </w:rPr>
        <w:t xml:space="preserve">: </w:t>
      </w:r>
      <w:r w:rsidRPr="005239A9">
        <w:rPr>
          <w:rFonts w:ascii="Arial" w:hAnsi="Arial" w:cs="Arial"/>
          <w:b/>
          <w:bCs/>
        </w:rPr>
        <w:t>Describen en detalle los componentes de los gráficos usando un lenguaje formal</w:t>
      </w:r>
      <w:r w:rsidRPr="005239A9">
        <w:rPr>
          <w:rFonts w:ascii="Arial" w:hAnsi="Arial" w:cs="Arial"/>
        </w:rPr>
        <w:t>, para mayor precisión</w:t>
      </w:r>
      <w:r>
        <w:rPr>
          <w:rFonts w:ascii="Arial" w:hAnsi="Arial" w:cs="Arial"/>
        </w:rPr>
        <w:t>.</w:t>
      </w:r>
    </w:p>
    <w:p w14:paraId="2FAA3AA2" w14:textId="7074FD07" w:rsidR="005239A9" w:rsidRPr="005239A9" w:rsidRDefault="005239A9" w:rsidP="005239A9">
      <w:pPr>
        <w:ind w:left="705"/>
        <w:rPr>
          <w:rFonts w:ascii="Arial" w:hAnsi="Arial" w:cs="Arial"/>
        </w:rPr>
      </w:pPr>
      <w:r>
        <w:rPr>
          <w:rFonts w:ascii="Arial" w:hAnsi="Arial" w:cs="Arial"/>
        </w:rPr>
        <w:t>-</w:t>
      </w:r>
      <w:r w:rsidRPr="005239A9">
        <w:rPr>
          <w:rFonts w:ascii="Arial" w:hAnsi="Arial" w:cs="Arial"/>
          <w:color w:val="156082" w:themeColor="accent1"/>
          <w:u w:val="single"/>
        </w:rPr>
        <w:t>Marcos o Plantillas</w:t>
      </w:r>
      <w:r w:rsidRPr="0091070D">
        <w:rPr>
          <w:rFonts w:ascii="Arial" w:hAnsi="Arial" w:cs="Arial"/>
        </w:rPr>
        <w:t xml:space="preserve">: </w:t>
      </w:r>
      <w:r w:rsidRPr="005239A9">
        <w:rPr>
          <w:rFonts w:ascii="Arial" w:hAnsi="Arial" w:cs="Arial"/>
          <w:b/>
          <w:bCs/>
        </w:rPr>
        <w:t>Organizan información de los componentes ya descritos, documentando sus propiedades de manera estructurada</w:t>
      </w:r>
      <w:r>
        <w:rPr>
          <w:rFonts w:ascii="Arial" w:hAnsi="Arial" w:cs="Arial"/>
        </w:rPr>
        <w:t>.</w:t>
      </w:r>
    </w:p>
    <w:p w14:paraId="74AAE1CF" w14:textId="663993D6" w:rsidR="005239A9" w:rsidRPr="00FF62D4" w:rsidRDefault="005239A9" w:rsidP="005239A9">
      <w:pPr>
        <w:ind w:left="705"/>
        <w:rPr>
          <w:rFonts w:ascii="Arial" w:hAnsi="Arial" w:cs="Arial"/>
        </w:rPr>
      </w:pPr>
      <w:r>
        <w:rPr>
          <w:rFonts w:ascii="Arial" w:hAnsi="Arial" w:cs="Arial"/>
        </w:rPr>
        <w:t>-</w:t>
      </w:r>
      <w:r>
        <w:rPr>
          <w:rFonts w:ascii="Arial" w:hAnsi="Arial" w:cs="Arial"/>
          <w:color w:val="156082" w:themeColor="accent1"/>
          <w:u w:val="single"/>
        </w:rPr>
        <w:t>Matriciales</w:t>
      </w:r>
      <w:r w:rsidRPr="0091070D">
        <w:rPr>
          <w:rFonts w:ascii="Arial" w:hAnsi="Arial" w:cs="Arial"/>
        </w:rPr>
        <w:t xml:space="preserve">: </w:t>
      </w:r>
      <w:r w:rsidRPr="005239A9">
        <w:rPr>
          <w:rFonts w:ascii="Arial" w:hAnsi="Arial" w:cs="Arial"/>
          <w:b/>
          <w:bCs/>
        </w:rPr>
        <w:t>Verifican la precisión y consistencia de los modelos, mostrando referencias cruzadas entre componentes</w:t>
      </w:r>
      <w:r>
        <w:rPr>
          <w:rFonts w:ascii="Arial" w:hAnsi="Arial" w:cs="Arial"/>
        </w:rPr>
        <w:t>.</w:t>
      </w:r>
    </w:p>
    <w:p w14:paraId="0C93C132" w14:textId="1ED3770F" w:rsidR="00FF62D4" w:rsidRDefault="005239A9" w:rsidP="003E73A0">
      <w:pPr>
        <w:rPr>
          <w:rFonts w:ascii="Arial" w:hAnsi="Arial" w:cs="Arial"/>
        </w:rPr>
      </w:pPr>
      <w:r w:rsidRPr="008D32CB">
        <w:rPr>
          <w:rFonts w:ascii="Arial" w:hAnsi="Arial" w:cs="Arial"/>
          <w:b/>
          <w:bCs/>
          <w:color w:val="156082" w:themeColor="accent1"/>
        </w:rPr>
        <w:t>·</w:t>
      </w:r>
      <w:r w:rsidRPr="00FF62D4">
        <w:rPr>
          <w:rFonts w:ascii="Arial" w:hAnsi="Arial" w:cs="Arial"/>
          <w:b/>
          <w:bCs/>
          <w:color w:val="156082" w:themeColor="accent1"/>
        </w:rPr>
        <w:t xml:space="preserve">Clasificación según el </w:t>
      </w:r>
      <w:r>
        <w:rPr>
          <w:rFonts w:ascii="Arial" w:hAnsi="Arial" w:cs="Arial"/>
          <w:b/>
          <w:bCs/>
          <w:color w:val="156082" w:themeColor="accent1"/>
        </w:rPr>
        <w:t>e</w:t>
      </w:r>
      <w:r w:rsidRPr="00FF62D4">
        <w:rPr>
          <w:rFonts w:ascii="Arial" w:hAnsi="Arial" w:cs="Arial"/>
          <w:b/>
          <w:bCs/>
          <w:color w:val="156082" w:themeColor="accent1"/>
        </w:rPr>
        <w:t xml:space="preserve">nfoque de </w:t>
      </w:r>
      <w:r>
        <w:rPr>
          <w:rFonts w:ascii="Arial" w:hAnsi="Arial" w:cs="Arial"/>
          <w:b/>
          <w:bCs/>
          <w:color w:val="156082" w:themeColor="accent1"/>
        </w:rPr>
        <w:t xml:space="preserve">modelado </w:t>
      </w:r>
      <w:r w:rsidRPr="000A632B">
        <w:rPr>
          <w:rFonts w:ascii="Arial" w:hAnsi="Arial" w:cs="Arial"/>
        </w:rPr>
        <w:sym w:font="Wingdings" w:char="F0E0"/>
      </w:r>
      <w:r>
        <w:rPr>
          <w:rFonts w:ascii="Arial" w:hAnsi="Arial" w:cs="Arial"/>
        </w:rPr>
        <w:t xml:space="preserve"> E</w:t>
      </w:r>
      <w:r w:rsidRPr="005239A9">
        <w:rPr>
          <w:rFonts w:ascii="Arial" w:hAnsi="Arial" w:cs="Arial"/>
        </w:rPr>
        <w:t xml:space="preserve">l </w:t>
      </w:r>
      <w:r w:rsidRPr="005239A9">
        <w:rPr>
          <w:rFonts w:ascii="Arial" w:hAnsi="Arial" w:cs="Arial"/>
          <w:b/>
          <w:bCs/>
        </w:rPr>
        <w:t>enfoque de modelado organiza las técnicas según el tipo de modelo creado</w:t>
      </w:r>
      <w:r>
        <w:rPr>
          <w:rFonts w:ascii="Arial" w:hAnsi="Arial" w:cs="Arial"/>
        </w:rPr>
        <w:t>.</w:t>
      </w:r>
      <w:r w:rsidR="00834A68">
        <w:rPr>
          <w:rFonts w:ascii="Arial" w:hAnsi="Arial" w:cs="Arial"/>
        </w:rPr>
        <w:t xml:space="preserve"> Tipos:</w:t>
      </w:r>
    </w:p>
    <w:p w14:paraId="7C311CB2" w14:textId="55CD9148" w:rsidR="00242C07" w:rsidRDefault="00834A68" w:rsidP="00452967">
      <w:pPr>
        <w:ind w:left="708"/>
        <w:rPr>
          <w:rFonts w:ascii="Arial" w:hAnsi="Arial" w:cs="Arial"/>
        </w:rPr>
      </w:pPr>
      <w:r>
        <w:rPr>
          <w:rFonts w:ascii="Arial" w:hAnsi="Arial" w:cs="Arial"/>
        </w:rPr>
        <w:t>-</w:t>
      </w:r>
      <w:r w:rsidRPr="00834A68">
        <w:rPr>
          <w:rFonts w:ascii="Arial" w:hAnsi="Arial" w:cs="Arial"/>
          <w:color w:val="156082" w:themeColor="accent1"/>
          <w:u w:val="single"/>
        </w:rPr>
        <w:t xml:space="preserve">Modelado basado en la </w:t>
      </w:r>
      <w:r w:rsidR="00452967">
        <w:rPr>
          <w:rFonts w:ascii="Arial" w:hAnsi="Arial" w:cs="Arial"/>
          <w:color w:val="156082" w:themeColor="accent1"/>
          <w:u w:val="single"/>
        </w:rPr>
        <w:t>i</w:t>
      </w:r>
      <w:r w:rsidRPr="00834A68">
        <w:rPr>
          <w:rFonts w:ascii="Arial" w:hAnsi="Arial" w:cs="Arial"/>
          <w:color w:val="156082" w:themeColor="accent1"/>
          <w:u w:val="single"/>
        </w:rPr>
        <w:t>nformación</w:t>
      </w:r>
      <w:r w:rsidRPr="0091070D">
        <w:rPr>
          <w:rFonts w:ascii="Arial" w:hAnsi="Arial" w:cs="Arial"/>
        </w:rPr>
        <w:t xml:space="preserve">: </w:t>
      </w:r>
      <w:r w:rsidR="00452967" w:rsidRPr="00452967">
        <w:rPr>
          <w:rFonts w:ascii="Arial" w:hAnsi="Arial" w:cs="Arial"/>
        </w:rPr>
        <w:t xml:space="preserve">Este </w:t>
      </w:r>
      <w:r w:rsidR="00452967" w:rsidRPr="00452967">
        <w:rPr>
          <w:rFonts w:ascii="Arial" w:hAnsi="Arial" w:cs="Arial"/>
          <w:b/>
          <w:bCs/>
        </w:rPr>
        <w:t>enfoque representa las entidades del sistema y sus relaciones</w:t>
      </w:r>
      <w:r w:rsidR="00452967" w:rsidRPr="00452967">
        <w:rPr>
          <w:rFonts w:ascii="Arial" w:hAnsi="Arial" w:cs="Arial"/>
        </w:rPr>
        <w:t xml:space="preserve">, </w:t>
      </w:r>
      <w:r w:rsidR="00452967" w:rsidRPr="00452967">
        <w:rPr>
          <w:rFonts w:ascii="Arial" w:hAnsi="Arial" w:cs="Arial"/>
          <w:b/>
          <w:bCs/>
        </w:rPr>
        <w:t>describiendo los datos que maneja, su transformación y salida</w:t>
      </w:r>
      <w:r w:rsidR="00452967" w:rsidRPr="00452967">
        <w:rPr>
          <w:rFonts w:ascii="Arial" w:hAnsi="Arial" w:cs="Arial"/>
        </w:rPr>
        <w:t xml:space="preserve">. Su objetivo es </w:t>
      </w:r>
      <w:r w:rsidR="00452967" w:rsidRPr="00452967">
        <w:rPr>
          <w:rFonts w:ascii="Arial" w:hAnsi="Arial" w:cs="Arial"/>
          <w:b/>
          <w:bCs/>
        </w:rPr>
        <w:t>capturar el dominio de datos del sistema, detallando los datos que se aceptan, procesan y producen</w:t>
      </w:r>
      <w:r w:rsidR="00452967">
        <w:rPr>
          <w:rFonts w:ascii="Arial" w:hAnsi="Arial" w:cs="Arial"/>
        </w:rPr>
        <w:t>. Sus técnicas principales son:</w:t>
      </w:r>
    </w:p>
    <w:p w14:paraId="18778138" w14:textId="7B4E1323" w:rsidR="00452967" w:rsidRPr="00452967" w:rsidRDefault="00452967" w:rsidP="00452967">
      <w:pPr>
        <w:pStyle w:val="Prrafodelista"/>
        <w:numPr>
          <w:ilvl w:val="0"/>
          <w:numId w:val="5"/>
        </w:numPr>
        <w:rPr>
          <w:rFonts w:ascii="Arial" w:hAnsi="Arial" w:cs="Arial"/>
        </w:rPr>
      </w:pPr>
      <w:r w:rsidRPr="00452967">
        <w:rPr>
          <w:rFonts w:ascii="Arial" w:hAnsi="Arial" w:cs="Arial"/>
          <w:color w:val="156082" w:themeColor="accent1"/>
        </w:rPr>
        <w:t xml:space="preserve">Diagramas Entidad-Relación (ER): </w:t>
      </w:r>
      <w:r w:rsidRPr="00452967">
        <w:rPr>
          <w:rFonts w:ascii="Arial" w:hAnsi="Arial" w:cs="Arial"/>
          <w:b/>
          <w:bCs/>
        </w:rPr>
        <w:t>Representan entidades y relaciones</w:t>
      </w:r>
      <w:r>
        <w:rPr>
          <w:rFonts w:ascii="Arial" w:hAnsi="Arial" w:cs="Arial"/>
        </w:rPr>
        <w:t>.</w:t>
      </w:r>
    </w:p>
    <w:p w14:paraId="18D1AFC4" w14:textId="7D41222B" w:rsidR="00452967" w:rsidRDefault="00452967" w:rsidP="00452967">
      <w:pPr>
        <w:pStyle w:val="Prrafodelista"/>
        <w:numPr>
          <w:ilvl w:val="0"/>
          <w:numId w:val="5"/>
        </w:numPr>
        <w:rPr>
          <w:rFonts w:ascii="Arial" w:hAnsi="Arial" w:cs="Arial"/>
        </w:rPr>
      </w:pPr>
      <w:r w:rsidRPr="00452967">
        <w:rPr>
          <w:rFonts w:ascii="Arial" w:hAnsi="Arial" w:cs="Arial"/>
          <w:color w:val="156082" w:themeColor="accent1"/>
        </w:rPr>
        <w:t>Diagramas de Estructura de Datos</w:t>
      </w:r>
      <w:r w:rsidRPr="00452967">
        <w:rPr>
          <w:rFonts w:ascii="Arial" w:hAnsi="Arial" w:cs="Arial"/>
        </w:rPr>
        <w:t xml:space="preserve">: </w:t>
      </w:r>
      <w:r w:rsidRPr="00452967">
        <w:rPr>
          <w:rFonts w:ascii="Arial" w:hAnsi="Arial" w:cs="Arial"/>
          <w:b/>
          <w:bCs/>
        </w:rPr>
        <w:t>Muestran la organización interna de los datos</w:t>
      </w:r>
      <w:r>
        <w:rPr>
          <w:rFonts w:ascii="Arial" w:hAnsi="Arial" w:cs="Arial"/>
        </w:rPr>
        <w:t>.</w:t>
      </w:r>
    </w:p>
    <w:p w14:paraId="757D180D" w14:textId="3C2530D0" w:rsidR="00452967" w:rsidRDefault="00452967" w:rsidP="00452967">
      <w:pPr>
        <w:pStyle w:val="Prrafodelista"/>
        <w:numPr>
          <w:ilvl w:val="0"/>
          <w:numId w:val="5"/>
        </w:numPr>
        <w:rPr>
          <w:rFonts w:ascii="Arial" w:hAnsi="Arial" w:cs="Arial"/>
        </w:rPr>
      </w:pPr>
      <w:r w:rsidRPr="00452967">
        <w:rPr>
          <w:rFonts w:ascii="Arial" w:hAnsi="Arial" w:cs="Arial"/>
          <w:color w:val="156082" w:themeColor="accent1"/>
        </w:rPr>
        <w:t>Matriz Entidad/Entidad</w:t>
      </w:r>
      <w:r w:rsidRPr="00452967">
        <w:rPr>
          <w:rFonts w:ascii="Arial" w:hAnsi="Arial" w:cs="Arial"/>
        </w:rPr>
        <w:t xml:space="preserve">: </w:t>
      </w:r>
      <w:r w:rsidRPr="00452967">
        <w:rPr>
          <w:rFonts w:ascii="Arial" w:hAnsi="Arial" w:cs="Arial"/>
          <w:b/>
          <w:bCs/>
        </w:rPr>
        <w:t>Organiza las relaciones entre entidades</w:t>
      </w:r>
      <w:r>
        <w:rPr>
          <w:rFonts w:ascii="Arial" w:hAnsi="Arial" w:cs="Arial"/>
        </w:rPr>
        <w:t>.</w:t>
      </w:r>
    </w:p>
    <w:p w14:paraId="0132B9D1" w14:textId="1CFD7943" w:rsidR="00452967" w:rsidRDefault="00452967" w:rsidP="00452967">
      <w:pPr>
        <w:ind w:left="708"/>
        <w:rPr>
          <w:rFonts w:ascii="Arial" w:hAnsi="Arial" w:cs="Arial"/>
        </w:rPr>
      </w:pPr>
      <w:r>
        <w:rPr>
          <w:rFonts w:ascii="Arial" w:hAnsi="Arial" w:cs="Arial"/>
        </w:rPr>
        <w:t>-</w:t>
      </w:r>
      <w:r w:rsidRPr="00834A68">
        <w:rPr>
          <w:rFonts w:ascii="Arial" w:hAnsi="Arial" w:cs="Arial"/>
          <w:color w:val="156082" w:themeColor="accent1"/>
          <w:u w:val="single"/>
        </w:rPr>
        <w:t xml:space="preserve">Modelado basado en </w:t>
      </w:r>
      <w:r>
        <w:rPr>
          <w:rFonts w:ascii="Arial" w:hAnsi="Arial" w:cs="Arial"/>
          <w:color w:val="156082" w:themeColor="accent1"/>
          <w:u w:val="single"/>
        </w:rPr>
        <w:t>el tiempo</w:t>
      </w:r>
      <w:r w:rsidRPr="0091070D">
        <w:rPr>
          <w:rFonts w:ascii="Arial" w:hAnsi="Arial" w:cs="Arial"/>
        </w:rPr>
        <w:t xml:space="preserve">: </w:t>
      </w:r>
      <w:r w:rsidRPr="00452967">
        <w:rPr>
          <w:rFonts w:ascii="Arial" w:hAnsi="Arial" w:cs="Arial"/>
        </w:rPr>
        <w:t xml:space="preserve">Este </w:t>
      </w:r>
      <w:r w:rsidRPr="00452967">
        <w:rPr>
          <w:rFonts w:ascii="Arial" w:hAnsi="Arial" w:cs="Arial"/>
          <w:b/>
          <w:bCs/>
        </w:rPr>
        <w:t>enfoque describe cómo el sistema responde a eventos específicos, enfocándose en cuándo se activan funciones o procesos</w:t>
      </w:r>
      <w:r w:rsidRPr="00452967">
        <w:rPr>
          <w:rFonts w:ascii="Arial" w:hAnsi="Arial" w:cs="Arial"/>
        </w:rPr>
        <w:t xml:space="preserve"> en respuesta a estos</w:t>
      </w:r>
      <w:r>
        <w:rPr>
          <w:rFonts w:ascii="Arial" w:hAnsi="Arial" w:cs="Arial"/>
        </w:rPr>
        <w:t xml:space="preserve">. Su objetivo es </w:t>
      </w:r>
      <w:r w:rsidRPr="00452967">
        <w:rPr>
          <w:rFonts w:ascii="Arial" w:hAnsi="Arial" w:cs="Arial"/>
          <w:b/>
          <w:bCs/>
        </w:rPr>
        <w:lastRenderedPageBreak/>
        <w:t>definir la secuencia de acciones activadas por eventos en el sistema</w:t>
      </w:r>
      <w:r>
        <w:rPr>
          <w:rFonts w:ascii="Arial" w:hAnsi="Arial" w:cs="Arial"/>
        </w:rPr>
        <w:t>. Sus técnicas principales son:</w:t>
      </w:r>
    </w:p>
    <w:p w14:paraId="0BE1A04F" w14:textId="35E3194E" w:rsidR="00452967" w:rsidRPr="00452967" w:rsidRDefault="00452967" w:rsidP="00452967">
      <w:pPr>
        <w:pStyle w:val="Prrafodelista"/>
        <w:numPr>
          <w:ilvl w:val="0"/>
          <w:numId w:val="6"/>
        </w:numPr>
        <w:rPr>
          <w:rFonts w:ascii="Arial" w:hAnsi="Arial" w:cs="Arial"/>
        </w:rPr>
      </w:pPr>
      <w:r w:rsidRPr="00452967">
        <w:rPr>
          <w:rFonts w:ascii="Arial" w:hAnsi="Arial" w:cs="Arial"/>
          <w:color w:val="156082" w:themeColor="accent1"/>
        </w:rPr>
        <w:t xml:space="preserve">Diagramas </w:t>
      </w:r>
      <w:r>
        <w:rPr>
          <w:rFonts w:ascii="Arial" w:hAnsi="Arial" w:cs="Arial"/>
          <w:color w:val="156082" w:themeColor="accent1"/>
        </w:rPr>
        <w:t xml:space="preserve">de </w:t>
      </w:r>
      <w:r w:rsidR="003F5749">
        <w:rPr>
          <w:rFonts w:ascii="Arial" w:hAnsi="Arial" w:cs="Arial"/>
          <w:color w:val="156082" w:themeColor="accent1"/>
        </w:rPr>
        <w:t>Transición de datos</w:t>
      </w:r>
      <w:r w:rsidRPr="00452967">
        <w:rPr>
          <w:rFonts w:ascii="Arial" w:hAnsi="Arial" w:cs="Arial"/>
          <w:color w:val="156082" w:themeColor="accent1"/>
        </w:rPr>
        <w:t xml:space="preserve">: </w:t>
      </w:r>
      <w:r w:rsidR="003F5749" w:rsidRPr="003F5749">
        <w:rPr>
          <w:rFonts w:ascii="Arial" w:hAnsi="Arial" w:cs="Arial"/>
          <w:b/>
          <w:bCs/>
        </w:rPr>
        <w:t>Muestran estados del sistema y transiciones según eventos</w:t>
      </w:r>
      <w:r w:rsidR="003F5749">
        <w:rPr>
          <w:rFonts w:ascii="Arial" w:hAnsi="Arial" w:cs="Arial"/>
        </w:rPr>
        <w:t>.</w:t>
      </w:r>
    </w:p>
    <w:p w14:paraId="67EC531F" w14:textId="51363F4A" w:rsidR="00452967" w:rsidRPr="00452967" w:rsidRDefault="003F5749" w:rsidP="00452967">
      <w:pPr>
        <w:pStyle w:val="Prrafodelista"/>
        <w:numPr>
          <w:ilvl w:val="0"/>
          <w:numId w:val="6"/>
        </w:numPr>
        <w:rPr>
          <w:rFonts w:ascii="Arial" w:hAnsi="Arial" w:cs="Arial"/>
        </w:rPr>
      </w:pPr>
      <w:r w:rsidRPr="003F5749">
        <w:rPr>
          <w:rFonts w:ascii="Arial" w:hAnsi="Arial" w:cs="Arial"/>
          <w:color w:val="156082" w:themeColor="accent1"/>
        </w:rPr>
        <w:t>Listas de Eventos</w:t>
      </w:r>
      <w:r w:rsidR="00452967" w:rsidRPr="00452967">
        <w:rPr>
          <w:rFonts w:ascii="Arial" w:hAnsi="Arial" w:cs="Arial"/>
          <w:color w:val="156082" w:themeColor="accent1"/>
        </w:rPr>
        <w:t xml:space="preserve">: </w:t>
      </w:r>
      <w:r w:rsidRPr="003F5749">
        <w:rPr>
          <w:rFonts w:ascii="Arial" w:hAnsi="Arial" w:cs="Arial"/>
          <w:b/>
          <w:bCs/>
        </w:rPr>
        <w:t>Enumeran eventos que desencadenan respuestas</w:t>
      </w:r>
      <w:r w:rsidR="00452967">
        <w:rPr>
          <w:rFonts w:ascii="Arial" w:hAnsi="Arial" w:cs="Arial"/>
        </w:rPr>
        <w:t>.</w:t>
      </w:r>
    </w:p>
    <w:p w14:paraId="7A3E7C42" w14:textId="0C5EA956" w:rsidR="00452967" w:rsidRPr="00452967" w:rsidRDefault="003F5749" w:rsidP="00452967">
      <w:pPr>
        <w:pStyle w:val="Prrafodelista"/>
        <w:numPr>
          <w:ilvl w:val="0"/>
          <w:numId w:val="6"/>
        </w:numPr>
        <w:rPr>
          <w:rFonts w:ascii="Arial" w:hAnsi="Arial" w:cs="Arial"/>
        </w:rPr>
      </w:pPr>
      <w:r>
        <w:rPr>
          <w:rFonts w:ascii="Arial" w:hAnsi="Arial" w:cs="Arial"/>
          <w:color w:val="156082" w:themeColor="accent1"/>
        </w:rPr>
        <w:t>Redes de Petri</w:t>
      </w:r>
      <w:r w:rsidR="00452967" w:rsidRPr="00452967">
        <w:rPr>
          <w:rFonts w:ascii="Arial" w:hAnsi="Arial" w:cs="Arial"/>
          <w:color w:val="156082" w:themeColor="accent1"/>
        </w:rPr>
        <w:t xml:space="preserve">: </w:t>
      </w:r>
      <w:r w:rsidRPr="003F5749">
        <w:rPr>
          <w:rFonts w:ascii="Arial" w:hAnsi="Arial" w:cs="Arial"/>
          <w:b/>
          <w:bCs/>
        </w:rPr>
        <w:t>Modelan secuencias y paralelismos de eventos</w:t>
      </w:r>
      <w:r w:rsidR="00452967">
        <w:rPr>
          <w:rFonts w:ascii="Arial" w:hAnsi="Arial" w:cs="Arial"/>
        </w:rPr>
        <w:t>.</w:t>
      </w:r>
    </w:p>
    <w:p w14:paraId="4997554E" w14:textId="6993C5A6" w:rsidR="00452967" w:rsidRPr="00452967" w:rsidRDefault="003F5749" w:rsidP="00452967">
      <w:pPr>
        <w:pStyle w:val="Prrafodelista"/>
        <w:numPr>
          <w:ilvl w:val="0"/>
          <w:numId w:val="6"/>
        </w:numPr>
        <w:rPr>
          <w:rFonts w:ascii="Arial" w:hAnsi="Arial" w:cs="Arial"/>
        </w:rPr>
      </w:pPr>
      <w:r w:rsidRPr="003F5749">
        <w:rPr>
          <w:rFonts w:ascii="Arial" w:hAnsi="Arial" w:cs="Arial"/>
          <w:color w:val="156082" w:themeColor="accent1"/>
        </w:rPr>
        <w:t>Diagramas de Historia de Vida</w:t>
      </w:r>
      <w:r>
        <w:rPr>
          <w:rFonts w:ascii="Arial" w:hAnsi="Arial" w:cs="Arial"/>
          <w:color w:val="156082" w:themeColor="accent1"/>
        </w:rPr>
        <w:t xml:space="preserve">: </w:t>
      </w:r>
      <w:r w:rsidRPr="003F5749">
        <w:rPr>
          <w:rFonts w:ascii="Arial" w:hAnsi="Arial" w:cs="Arial"/>
          <w:b/>
          <w:bCs/>
        </w:rPr>
        <w:t>Describen el ciclo de vida de entidades según eventos</w:t>
      </w:r>
      <w:r w:rsidR="00452967">
        <w:rPr>
          <w:rFonts w:ascii="Arial" w:hAnsi="Arial" w:cs="Arial"/>
        </w:rPr>
        <w:t>.</w:t>
      </w:r>
    </w:p>
    <w:p w14:paraId="78DB49BE" w14:textId="7264CB40" w:rsidR="00452967" w:rsidRPr="00452967" w:rsidRDefault="003F5749" w:rsidP="00452967">
      <w:pPr>
        <w:pStyle w:val="Prrafodelista"/>
        <w:numPr>
          <w:ilvl w:val="0"/>
          <w:numId w:val="6"/>
        </w:numPr>
        <w:rPr>
          <w:rFonts w:ascii="Arial" w:hAnsi="Arial" w:cs="Arial"/>
        </w:rPr>
      </w:pPr>
      <w:r w:rsidRPr="003F5749">
        <w:rPr>
          <w:rFonts w:ascii="Arial" w:hAnsi="Arial" w:cs="Arial"/>
          <w:color w:val="156082" w:themeColor="accent1"/>
        </w:rPr>
        <w:t>Matriz Evento/Entidad</w:t>
      </w:r>
      <w:r w:rsidR="00452967" w:rsidRPr="00452967">
        <w:rPr>
          <w:rFonts w:ascii="Arial" w:hAnsi="Arial" w:cs="Arial"/>
          <w:color w:val="156082" w:themeColor="accent1"/>
        </w:rPr>
        <w:t xml:space="preserve">: </w:t>
      </w:r>
      <w:r w:rsidRPr="003F5749">
        <w:rPr>
          <w:rFonts w:ascii="Arial" w:hAnsi="Arial" w:cs="Arial"/>
          <w:b/>
          <w:bCs/>
        </w:rPr>
        <w:t>Relaciona eventos con entidades dependientes</w:t>
      </w:r>
      <w:r>
        <w:rPr>
          <w:rFonts w:ascii="Arial" w:hAnsi="Arial" w:cs="Arial"/>
          <w:b/>
          <w:bCs/>
        </w:rPr>
        <w:t>.</w:t>
      </w:r>
    </w:p>
    <w:p w14:paraId="7FE9C12E" w14:textId="4B16F601" w:rsidR="00452967" w:rsidRDefault="003F5749" w:rsidP="003F5749">
      <w:pPr>
        <w:ind w:left="708"/>
        <w:rPr>
          <w:rFonts w:ascii="Arial" w:hAnsi="Arial" w:cs="Arial"/>
        </w:rPr>
      </w:pPr>
      <w:r>
        <w:rPr>
          <w:rFonts w:ascii="Arial" w:hAnsi="Arial" w:cs="Arial"/>
        </w:rPr>
        <w:t>-</w:t>
      </w:r>
      <w:r w:rsidRPr="00834A68">
        <w:rPr>
          <w:rFonts w:ascii="Arial" w:hAnsi="Arial" w:cs="Arial"/>
          <w:color w:val="156082" w:themeColor="accent1"/>
          <w:u w:val="single"/>
        </w:rPr>
        <w:t xml:space="preserve">Modelado basado en </w:t>
      </w:r>
      <w:r>
        <w:rPr>
          <w:rFonts w:ascii="Arial" w:hAnsi="Arial" w:cs="Arial"/>
          <w:color w:val="156082" w:themeColor="accent1"/>
          <w:u w:val="single"/>
        </w:rPr>
        <w:t>la función</w:t>
      </w:r>
      <w:r w:rsidRPr="0091070D">
        <w:rPr>
          <w:rFonts w:ascii="Arial" w:hAnsi="Arial" w:cs="Arial"/>
        </w:rPr>
        <w:t xml:space="preserve">: </w:t>
      </w:r>
      <w:r w:rsidRPr="00452967">
        <w:rPr>
          <w:rFonts w:ascii="Arial" w:hAnsi="Arial" w:cs="Arial"/>
        </w:rPr>
        <w:t>Este</w:t>
      </w:r>
      <w:r>
        <w:rPr>
          <w:rFonts w:ascii="Arial" w:hAnsi="Arial" w:cs="Arial"/>
        </w:rPr>
        <w:t xml:space="preserve"> </w:t>
      </w:r>
      <w:r w:rsidRPr="003F5749">
        <w:rPr>
          <w:rFonts w:ascii="Arial" w:hAnsi="Arial" w:cs="Arial"/>
          <w:b/>
          <w:bCs/>
        </w:rPr>
        <w:t>enfoque representa las funciones y procesos del sistema y cómo interactúan con los datos</w:t>
      </w:r>
      <w:r w:rsidRPr="003F5749">
        <w:rPr>
          <w:rFonts w:ascii="Arial" w:hAnsi="Arial" w:cs="Arial"/>
        </w:rPr>
        <w:t>, detallando las tareas y transformaciones que realiza</w:t>
      </w:r>
      <w:r>
        <w:rPr>
          <w:rFonts w:ascii="Arial" w:hAnsi="Arial" w:cs="Arial"/>
        </w:rPr>
        <w:t xml:space="preserve">. Su objetivo es </w:t>
      </w:r>
      <w:r w:rsidRPr="003F5749">
        <w:rPr>
          <w:rFonts w:ascii="Arial" w:hAnsi="Arial" w:cs="Arial"/>
          <w:b/>
          <w:bCs/>
        </w:rPr>
        <w:t>especificar los procesos y operaciones del sistema y cómo manejan la información</w:t>
      </w:r>
      <w:r>
        <w:rPr>
          <w:rFonts w:ascii="Arial" w:hAnsi="Arial" w:cs="Arial"/>
        </w:rPr>
        <w:t>.</w:t>
      </w:r>
    </w:p>
    <w:p w14:paraId="3BE79F9D" w14:textId="6ED8B526" w:rsidR="003F5749" w:rsidRPr="00452967" w:rsidRDefault="003F5749" w:rsidP="003F5749">
      <w:pPr>
        <w:pStyle w:val="Prrafodelista"/>
        <w:numPr>
          <w:ilvl w:val="0"/>
          <w:numId w:val="7"/>
        </w:numPr>
        <w:rPr>
          <w:rFonts w:ascii="Arial" w:hAnsi="Arial" w:cs="Arial"/>
        </w:rPr>
      </w:pPr>
      <w:r w:rsidRPr="003F5749">
        <w:rPr>
          <w:rFonts w:ascii="Arial" w:hAnsi="Arial" w:cs="Arial"/>
          <w:color w:val="156082" w:themeColor="accent1"/>
        </w:rPr>
        <w:t>Lenguaje Estructurado</w:t>
      </w:r>
      <w:r w:rsidRPr="00452967">
        <w:rPr>
          <w:rFonts w:ascii="Arial" w:hAnsi="Arial" w:cs="Arial"/>
          <w:color w:val="156082" w:themeColor="accent1"/>
        </w:rPr>
        <w:t xml:space="preserve">: </w:t>
      </w:r>
      <w:r w:rsidRPr="003F5749">
        <w:rPr>
          <w:rFonts w:ascii="Arial" w:hAnsi="Arial" w:cs="Arial"/>
          <w:b/>
          <w:bCs/>
        </w:rPr>
        <w:t>Define procesos o funciones con mayor precisión</w:t>
      </w:r>
      <w:r>
        <w:rPr>
          <w:rFonts w:ascii="Arial" w:hAnsi="Arial" w:cs="Arial"/>
          <w:b/>
          <w:bCs/>
        </w:rPr>
        <w:t>.</w:t>
      </w:r>
    </w:p>
    <w:p w14:paraId="3FE30FCB" w14:textId="777E72A0" w:rsidR="003F5749" w:rsidRPr="00452967" w:rsidRDefault="003F5749" w:rsidP="003F5749">
      <w:pPr>
        <w:pStyle w:val="Prrafodelista"/>
        <w:numPr>
          <w:ilvl w:val="0"/>
          <w:numId w:val="7"/>
        </w:numPr>
        <w:rPr>
          <w:rFonts w:ascii="Arial" w:hAnsi="Arial" w:cs="Arial"/>
        </w:rPr>
      </w:pPr>
      <w:r w:rsidRPr="003F5749">
        <w:rPr>
          <w:rFonts w:ascii="Arial" w:hAnsi="Arial" w:cs="Arial"/>
          <w:color w:val="156082" w:themeColor="accent1"/>
        </w:rPr>
        <w:t>Árboles y Tablas de Decisión</w:t>
      </w:r>
      <w:r w:rsidRPr="00452967">
        <w:rPr>
          <w:rFonts w:ascii="Arial" w:hAnsi="Arial" w:cs="Arial"/>
          <w:color w:val="156082" w:themeColor="accent1"/>
        </w:rPr>
        <w:t xml:space="preserve">: </w:t>
      </w:r>
      <w:r w:rsidRPr="003F5749">
        <w:rPr>
          <w:rFonts w:ascii="Arial" w:hAnsi="Arial" w:cs="Arial"/>
          <w:b/>
          <w:bCs/>
        </w:rPr>
        <w:t>Representan decisiones complejas y reglas de decisión</w:t>
      </w:r>
      <w:r>
        <w:rPr>
          <w:rFonts w:ascii="Arial" w:hAnsi="Arial" w:cs="Arial"/>
        </w:rPr>
        <w:t>.</w:t>
      </w:r>
    </w:p>
    <w:p w14:paraId="04E1BCB6" w14:textId="02003F41" w:rsidR="003F5749" w:rsidRPr="00452967" w:rsidRDefault="00E5720B" w:rsidP="003F5749">
      <w:pPr>
        <w:pStyle w:val="Prrafodelista"/>
        <w:numPr>
          <w:ilvl w:val="0"/>
          <w:numId w:val="7"/>
        </w:numPr>
        <w:rPr>
          <w:rFonts w:ascii="Arial" w:hAnsi="Arial" w:cs="Arial"/>
        </w:rPr>
      </w:pPr>
      <w:r w:rsidRPr="00E5720B">
        <w:rPr>
          <w:rFonts w:ascii="Arial" w:hAnsi="Arial" w:cs="Arial"/>
          <w:color w:val="156082" w:themeColor="accent1"/>
        </w:rPr>
        <w:t>Diagramas de Descomposición Funcional</w:t>
      </w:r>
      <w:r w:rsidR="003F5749" w:rsidRPr="00452967">
        <w:rPr>
          <w:rFonts w:ascii="Arial" w:hAnsi="Arial" w:cs="Arial"/>
          <w:color w:val="156082" w:themeColor="accent1"/>
        </w:rPr>
        <w:t xml:space="preserve">: </w:t>
      </w:r>
      <w:r w:rsidRPr="00E5720B">
        <w:rPr>
          <w:rFonts w:ascii="Arial" w:hAnsi="Arial" w:cs="Arial"/>
          <w:b/>
          <w:bCs/>
        </w:rPr>
        <w:t>Dividen el sistema en subfunciones</w:t>
      </w:r>
      <w:r w:rsidR="003F5749">
        <w:rPr>
          <w:rFonts w:ascii="Arial" w:hAnsi="Arial" w:cs="Arial"/>
        </w:rPr>
        <w:t>.</w:t>
      </w:r>
    </w:p>
    <w:p w14:paraId="63113D0D" w14:textId="7F078EFC" w:rsidR="003F5749" w:rsidRPr="00452967" w:rsidRDefault="00E5720B" w:rsidP="003F5749">
      <w:pPr>
        <w:pStyle w:val="Prrafodelista"/>
        <w:numPr>
          <w:ilvl w:val="0"/>
          <w:numId w:val="7"/>
        </w:numPr>
        <w:rPr>
          <w:rFonts w:ascii="Arial" w:hAnsi="Arial" w:cs="Arial"/>
        </w:rPr>
      </w:pPr>
      <w:r w:rsidRPr="00E5720B">
        <w:rPr>
          <w:rFonts w:ascii="Arial" w:hAnsi="Arial" w:cs="Arial"/>
          <w:color w:val="156082" w:themeColor="accent1"/>
        </w:rPr>
        <w:t>Matriz Función/Entidad</w:t>
      </w:r>
      <w:r w:rsidR="003F5749">
        <w:rPr>
          <w:rFonts w:ascii="Arial" w:hAnsi="Arial" w:cs="Arial"/>
          <w:color w:val="156082" w:themeColor="accent1"/>
        </w:rPr>
        <w:t xml:space="preserve">: </w:t>
      </w:r>
      <w:r w:rsidRPr="00E5720B">
        <w:rPr>
          <w:rFonts w:ascii="Arial" w:hAnsi="Arial" w:cs="Arial"/>
          <w:b/>
          <w:bCs/>
        </w:rPr>
        <w:t>Relaciona funciones con entidades involucradas</w:t>
      </w:r>
    </w:p>
    <w:p w14:paraId="74B06465" w14:textId="5252AA07" w:rsidR="003F5749" w:rsidRPr="00E5720B" w:rsidRDefault="00E5720B" w:rsidP="003F5749">
      <w:pPr>
        <w:pStyle w:val="Prrafodelista"/>
        <w:numPr>
          <w:ilvl w:val="0"/>
          <w:numId w:val="7"/>
        </w:numPr>
        <w:rPr>
          <w:rFonts w:ascii="Arial" w:hAnsi="Arial" w:cs="Arial"/>
        </w:rPr>
      </w:pPr>
      <w:r w:rsidRPr="00E5720B">
        <w:rPr>
          <w:rFonts w:ascii="Arial" w:hAnsi="Arial" w:cs="Arial"/>
          <w:color w:val="156082" w:themeColor="accent1"/>
        </w:rPr>
        <w:t>Diagramas de Flujo de Datos (DFD)</w:t>
      </w:r>
    </w:p>
    <w:p w14:paraId="7F4E0DED" w14:textId="35F86B9D" w:rsidR="00E5720B" w:rsidRPr="004D0847" w:rsidRDefault="00E5720B" w:rsidP="003F5749">
      <w:pPr>
        <w:pStyle w:val="Prrafodelista"/>
        <w:numPr>
          <w:ilvl w:val="0"/>
          <w:numId w:val="7"/>
        </w:numPr>
        <w:rPr>
          <w:rFonts w:ascii="Arial" w:hAnsi="Arial" w:cs="Arial"/>
        </w:rPr>
      </w:pPr>
      <w:r w:rsidRPr="00E5720B">
        <w:rPr>
          <w:rFonts w:ascii="Arial" w:hAnsi="Arial" w:cs="Arial"/>
          <w:color w:val="156082" w:themeColor="accent1"/>
        </w:rPr>
        <w:t>Diccionario de Datos</w:t>
      </w:r>
    </w:p>
    <w:p w14:paraId="19DBF8F0" w14:textId="77777777" w:rsidR="004D0847" w:rsidRPr="00E5720B" w:rsidRDefault="004D0847" w:rsidP="004D0847">
      <w:pPr>
        <w:pStyle w:val="Prrafodelista"/>
        <w:ind w:left="1428"/>
        <w:rPr>
          <w:rFonts w:ascii="Arial" w:hAnsi="Arial" w:cs="Arial"/>
        </w:rPr>
      </w:pPr>
    </w:p>
    <w:p w14:paraId="75CAD2EC" w14:textId="58756DE1" w:rsidR="00E5720B" w:rsidRDefault="00E5720B" w:rsidP="00E5720B">
      <w:pPr>
        <w:rPr>
          <w:rFonts w:ascii="Arial" w:hAnsi="Arial" w:cs="Arial"/>
        </w:rPr>
      </w:pPr>
      <w:r w:rsidRPr="008D32CB">
        <w:rPr>
          <w:rFonts w:ascii="Arial" w:hAnsi="Arial" w:cs="Arial"/>
          <w:b/>
          <w:bCs/>
          <w:color w:val="156082" w:themeColor="accent1"/>
        </w:rPr>
        <w:t>·</w:t>
      </w:r>
      <w:r w:rsidRPr="00E5720B">
        <w:rPr>
          <w:rFonts w:ascii="Arial" w:hAnsi="Arial" w:cs="Arial"/>
          <w:b/>
          <w:bCs/>
          <w:color w:val="156082" w:themeColor="accent1"/>
        </w:rPr>
        <w:t xml:space="preserve">Diagramas de </w:t>
      </w:r>
      <w:r>
        <w:rPr>
          <w:rFonts w:ascii="Arial" w:hAnsi="Arial" w:cs="Arial"/>
          <w:b/>
          <w:bCs/>
          <w:color w:val="156082" w:themeColor="accent1"/>
        </w:rPr>
        <w:t>f</w:t>
      </w:r>
      <w:r w:rsidRPr="00E5720B">
        <w:rPr>
          <w:rFonts w:ascii="Arial" w:hAnsi="Arial" w:cs="Arial"/>
          <w:b/>
          <w:bCs/>
          <w:color w:val="156082" w:themeColor="accent1"/>
        </w:rPr>
        <w:t xml:space="preserve">lujo de </w:t>
      </w:r>
      <w:r>
        <w:rPr>
          <w:rFonts w:ascii="Arial" w:hAnsi="Arial" w:cs="Arial"/>
          <w:b/>
          <w:bCs/>
          <w:color w:val="156082" w:themeColor="accent1"/>
        </w:rPr>
        <w:t>d</w:t>
      </w:r>
      <w:r w:rsidRPr="00E5720B">
        <w:rPr>
          <w:rFonts w:ascii="Arial" w:hAnsi="Arial" w:cs="Arial"/>
          <w:b/>
          <w:bCs/>
          <w:color w:val="156082" w:themeColor="accent1"/>
        </w:rPr>
        <w:t xml:space="preserve">atos (DFD) </w:t>
      </w:r>
      <w:r w:rsidRPr="000A632B">
        <w:rPr>
          <w:rFonts w:ascii="Arial" w:hAnsi="Arial" w:cs="Arial"/>
        </w:rPr>
        <w:sym w:font="Wingdings" w:char="F0E0"/>
      </w:r>
      <w:r>
        <w:rPr>
          <w:rFonts w:ascii="Arial" w:hAnsi="Arial" w:cs="Arial"/>
        </w:rPr>
        <w:t xml:space="preserve"> Es el </w:t>
      </w:r>
      <w:r w:rsidRPr="00E5720B">
        <w:rPr>
          <w:rFonts w:ascii="Arial" w:hAnsi="Arial" w:cs="Arial"/>
          <w:b/>
          <w:bCs/>
        </w:rPr>
        <w:t>diagrama que modela las funciones del sistema y el flujo de datos entre ellas</w:t>
      </w:r>
      <w:r>
        <w:rPr>
          <w:rFonts w:ascii="Arial" w:hAnsi="Arial" w:cs="Arial"/>
        </w:rPr>
        <w:t xml:space="preserve">. </w:t>
      </w:r>
      <w:r w:rsidRPr="00E5720B">
        <w:rPr>
          <w:rFonts w:ascii="Arial" w:hAnsi="Arial" w:cs="Arial"/>
        </w:rPr>
        <w:t xml:space="preserve">Representa </w:t>
      </w:r>
      <w:r w:rsidRPr="00E5720B">
        <w:rPr>
          <w:rFonts w:ascii="Arial" w:hAnsi="Arial" w:cs="Arial"/>
          <w:b/>
          <w:bCs/>
        </w:rPr>
        <w:t>gráficamente cómo la información fluye y se transforma desde la entrada hasta la salida</w:t>
      </w:r>
      <w:r>
        <w:rPr>
          <w:rFonts w:ascii="Arial" w:hAnsi="Arial" w:cs="Arial"/>
        </w:rPr>
        <w:t>. Usa niveles de detalle para ofrecer una visión estructurada del sistema.</w:t>
      </w:r>
      <w:r w:rsidR="00921854">
        <w:rPr>
          <w:rFonts w:ascii="Arial" w:hAnsi="Arial" w:cs="Arial"/>
        </w:rPr>
        <w:t xml:space="preserve"> Tipos de objetos en el diagrama:</w:t>
      </w:r>
    </w:p>
    <w:p w14:paraId="014F8B54" w14:textId="183FAA44" w:rsidR="00E5720B" w:rsidRDefault="00E5720B" w:rsidP="00E5720B">
      <w:pPr>
        <w:jc w:val="center"/>
        <w:rPr>
          <w:rFonts w:ascii="Arial" w:hAnsi="Arial" w:cs="Arial"/>
        </w:rPr>
      </w:pPr>
      <w:r>
        <w:rPr>
          <w:noProof/>
        </w:rPr>
        <w:lastRenderedPageBreak/>
        <w:drawing>
          <wp:inline distT="0" distB="0" distL="0" distR="0" wp14:anchorId="5D73C400" wp14:editId="75B1616A">
            <wp:extent cx="1534601" cy="2068746"/>
            <wp:effectExtent l="0" t="0" r="8890" b="8255"/>
            <wp:docPr id="1880916298" name="Imagen 1"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16298" name="Imagen 1" descr="Forma&#10;&#10;El contenido generado por IA puede ser incorrecto."/>
                    <pic:cNvPicPr/>
                  </pic:nvPicPr>
                  <pic:blipFill>
                    <a:blip r:embed="rId29"/>
                    <a:stretch>
                      <a:fillRect/>
                    </a:stretch>
                  </pic:blipFill>
                  <pic:spPr>
                    <a:xfrm>
                      <a:off x="0" y="0"/>
                      <a:ext cx="1554806" cy="2095983"/>
                    </a:xfrm>
                    <a:prstGeom prst="rect">
                      <a:avLst/>
                    </a:prstGeom>
                  </pic:spPr>
                </pic:pic>
              </a:graphicData>
            </a:graphic>
          </wp:inline>
        </w:drawing>
      </w:r>
    </w:p>
    <w:p w14:paraId="11706460" w14:textId="20DA916C" w:rsidR="00E5720B" w:rsidRDefault="00E5720B" w:rsidP="00E5720B">
      <w:pPr>
        <w:ind w:left="705"/>
        <w:rPr>
          <w:rFonts w:ascii="Arial" w:hAnsi="Arial" w:cs="Arial"/>
        </w:rPr>
      </w:pPr>
      <w:r>
        <w:rPr>
          <w:rFonts w:ascii="Arial" w:hAnsi="Arial" w:cs="Arial"/>
        </w:rPr>
        <w:t>-</w:t>
      </w:r>
      <w:r>
        <w:rPr>
          <w:rFonts w:ascii="Arial" w:hAnsi="Arial" w:cs="Arial"/>
          <w:color w:val="156082" w:themeColor="accent1"/>
          <w:u w:val="single"/>
        </w:rPr>
        <w:t>Proceso</w:t>
      </w:r>
      <w:r w:rsidRPr="0091070D">
        <w:rPr>
          <w:rFonts w:ascii="Arial" w:hAnsi="Arial" w:cs="Arial"/>
        </w:rPr>
        <w:t>:</w:t>
      </w:r>
      <w:r>
        <w:rPr>
          <w:rFonts w:ascii="Arial" w:hAnsi="Arial" w:cs="Arial"/>
        </w:rPr>
        <w:t xml:space="preserve"> </w:t>
      </w:r>
      <w:r w:rsidRPr="00E5720B">
        <w:rPr>
          <w:rFonts w:ascii="Arial" w:hAnsi="Arial" w:cs="Arial"/>
          <w:b/>
          <w:bCs/>
        </w:rPr>
        <w:t>Transforma datos de entradas en salidas</w:t>
      </w:r>
      <w:r>
        <w:rPr>
          <w:rFonts w:ascii="Arial" w:hAnsi="Arial" w:cs="Arial"/>
        </w:rPr>
        <w:t xml:space="preserve">, </w:t>
      </w:r>
      <w:r w:rsidRPr="00E5720B">
        <w:rPr>
          <w:rFonts w:ascii="Arial" w:hAnsi="Arial" w:cs="Arial"/>
          <w:b/>
          <w:bCs/>
        </w:rPr>
        <w:t>representando funciones del sistema</w:t>
      </w:r>
      <w:r>
        <w:rPr>
          <w:rFonts w:ascii="Arial" w:hAnsi="Arial" w:cs="Arial"/>
        </w:rPr>
        <w:t xml:space="preserve">. Las salidas en base a entradas y datos adicionales. Si falta o sobran datos, es un error. Nombre y numeración único, que </w:t>
      </w:r>
      <w:r w:rsidRPr="00E5720B">
        <w:rPr>
          <w:rFonts w:ascii="Arial" w:hAnsi="Arial" w:cs="Arial"/>
          <w:b/>
          <w:bCs/>
        </w:rPr>
        <w:t>contenga solo la lógica del sistema</w:t>
      </w:r>
      <w:r>
        <w:rPr>
          <w:rFonts w:ascii="Arial" w:hAnsi="Arial" w:cs="Arial"/>
        </w:rPr>
        <w:t>.</w:t>
      </w:r>
    </w:p>
    <w:p w14:paraId="1ACBD1E3" w14:textId="77FDC1CA" w:rsidR="00E5720B" w:rsidRPr="00E5720B" w:rsidRDefault="00E5720B" w:rsidP="00E5720B">
      <w:pPr>
        <w:ind w:left="705"/>
        <w:rPr>
          <w:rFonts w:ascii="Arial" w:hAnsi="Arial" w:cs="Arial"/>
        </w:rPr>
      </w:pPr>
      <w:r>
        <w:rPr>
          <w:rFonts w:ascii="Arial" w:hAnsi="Arial" w:cs="Arial"/>
        </w:rPr>
        <w:t>-</w:t>
      </w:r>
      <w:r>
        <w:rPr>
          <w:rFonts w:ascii="Arial" w:hAnsi="Arial" w:cs="Arial"/>
          <w:color w:val="156082" w:themeColor="accent1"/>
          <w:u w:val="single"/>
        </w:rPr>
        <w:t>Almacenes de datos</w:t>
      </w:r>
      <w:r w:rsidRPr="0091070D">
        <w:rPr>
          <w:rFonts w:ascii="Arial" w:hAnsi="Arial" w:cs="Arial"/>
        </w:rPr>
        <w:t>:</w:t>
      </w:r>
      <w:r>
        <w:rPr>
          <w:rFonts w:ascii="Arial" w:hAnsi="Arial" w:cs="Arial"/>
        </w:rPr>
        <w:t xml:space="preserve"> </w:t>
      </w:r>
      <w:r w:rsidRPr="00E5720B">
        <w:rPr>
          <w:rFonts w:ascii="Arial" w:hAnsi="Arial" w:cs="Arial"/>
          <w:b/>
          <w:bCs/>
        </w:rPr>
        <w:t>Representan información almacenada temporalmente</w:t>
      </w:r>
      <w:r>
        <w:rPr>
          <w:rFonts w:ascii="Arial" w:hAnsi="Arial" w:cs="Arial"/>
        </w:rPr>
        <w:t xml:space="preserve">. Funcionan como </w:t>
      </w:r>
      <w:r w:rsidRPr="00E5720B">
        <w:rPr>
          <w:rFonts w:ascii="Arial" w:hAnsi="Arial" w:cs="Arial"/>
          <w:b/>
          <w:bCs/>
        </w:rPr>
        <w:t>dispositivos lógicos de almacenamiento</w:t>
      </w:r>
      <w:r>
        <w:rPr>
          <w:rFonts w:ascii="Arial" w:hAnsi="Arial" w:cs="Arial"/>
        </w:rPr>
        <w:t xml:space="preserve">. Repetibles en DFD para mayor legibilidad. Tiene </w:t>
      </w:r>
      <w:r w:rsidRPr="00E5720B">
        <w:rPr>
          <w:rFonts w:ascii="Arial" w:hAnsi="Arial" w:cs="Arial"/>
          <w:b/>
          <w:bCs/>
        </w:rPr>
        <w:t>niveles de ubicación, alto</w:t>
      </w:r>
      <w:r>
        <w:rPr>
          <w:rFonts w:ascii="Arial" w:hAnsi="Arial" w:cs="Arial"/>
        </w:rPr>
        <w:t xml:space="preserve"> si conectan con muchos procesos, </w:t>
      </w:r>
      <w:r w:rsidRPr="00E5720B">
        <w:rPr>
          <w:rFonts w:ascii="Arial" w:hAnsi="Arial" w:cs="Arial"/>
          <w:b/>
          <w:bCs/>
        </w:rPr>
        <w:t>o bajo</w:t>
      </w:r>
      <w:r>
        <w:rPr>
          <w:rFonts w:ascii="Arial" w:hAnsi="Arial" w:cs="Arial"/>
        </w:rPr>
        <w:t xml:space="preserve"> si solo lo hace con algunos específicos.</w:t>
      </w:r>
      <w:r w:rsidR="00921854">
        <w:rPr>
          <w:rFonts w:ascii="Arial" w:hAnsi="Arial" w:cs="Arial"/>
        </w:rPr>
        <w:t xml:space="preserve"> </w:t>
      </w:r>
      <w:r w:rsidR="00921854" w:rsidRPr="00921854">
        <w:rPr>
          <w:rFonts w:ascii="Arial" w:hAnsi="Arial" w:cs="Arial"/>
          <w:b/>
          <w:bCs/>
        </w:rPr>
        <w:t>Puede formar una estructura compleja, representándose con un diagrama ER</w:t>
      </w:r>
      <w:r w:rsidR="00921854">
        <w:rPr>
          <w:rFonts w:ascii="Arial" w:hAnsi="Arial" w:cs="Arial"/>
        </w:rPr>
        <w:t>. T</w:t>
      </w:r>
      <w:r w:rsidR="00921854" w:rsidRPr="00921854">
        <w:rPr>
          <w:rFonts w:ascii="Arial" w:hAnsi="Arial" w:cs="Arial"/>
        </w:rPr>
        <w:t>oda la información se registra en el Diccionario de Datos para mantener precisión y consistencia</w:t>
      </w:r>
      <w:r w:rsidR="00921854">
        <w:rPr>
          <w:rFonts w:ascii="Arial" w:hAnsi="Arial" w:cs="Arial"/>
        </w:rPr>
        <w:t>.</w:t>
      </w:r>
    </w:p>
    <w:p w14:paraId="4666FB0A" w14:textId="78A26F36" w:rsidR="00452967" w:rsidRDefault="00921854" w:rsidP="00921854">
      <w:pPr>
        <w:ind w:left="705"/>
        <w:rPr>
          <w:rFonts w:ascii="Arial" w:hAnsi="Arial" w:cs="Arial"/>
        </w:rPr>
      </w:pPr>
      <w:r>
        <w:rPr>
          <w:rFonts w:ascii="Arial" w:hAnsi="Arial" w:cs="Arial"/>
        </w:rPr>
        <w:t>-</w:t>
      </w:r>
      <w:r>
        <w:rPr>
          <w:rFonts w:ascii="Arial" w:hAnsi="Arial" w:cs="Arial"/>
          <w:color w:val="156082" w:themeColor="accent1"/>
          <w:u w:val="single"/>
        </w:rPr>
        <w:t>Entidades externas</w:t>
      </w:r>
      <w:r w:rsidRPr="0091070D">
        <w:rPr>
          <w:rFonts w:ascii="Arial" w:hAnsi="Arial" w:cs="Arial"/>
        </w:rPr>
        <w:t>:</w:t>
      </w:r>
      <w:r>
        <w:rPr>
          <w:rFonts w:ascii="Arial" w:hAnsi="Arial" w:cs="Arial"/>
        </w:rPr>
        <w:t xml:space="preserve"> </w:t>
      </w:r>
      <w:r w:rsidRPr="00921854">
        <w:rPr>
          <w:rFonts w:ascii="Arial" w:hAnsi="Arial" w:cs="Arial"/>
          <w:b/>
          <w:bCs/>
        </w:rPr>
        <w:t xml:space="preserve">Interactúan con el sistema, pero no forman parte de él </w:t>
      </w:r>
      <w:r w:rsidRPr="00921854">
        <w:rPr>
          <w:rFonts w:ascii="Arial" w:hAnsi="Arial" w:cs="Arial"/>
        </w:rPr>
        <w:t>(personas, departamentos o subsistemas)</w:t>
      </w:r>
      <w:r>
        <w:rPr>
          <w:rFonts w:ascii="Arial" w:hAnsi="Arial" w:cs="Arial"/>
        </w:rPr>
        <w:t xml:space="preserve">. Representan </w:t>
      </w:r>
      <w:r w:rsidRPr="00921854">
        <w:rPr>
          <w:rFonts w:ascii="Arial" w:hAnsi="Arial" w:cs="Arial"/>
          <w:b/>
          <w:bCs/>
        </w:rPr>
        <w:t>fuentes o destinatarios</w:t>
      </w:r>
      <w:r>
        <w:rPr>
          <w:rFonts w:ascii="Arial" w:hAnsi="Arial" w:cs="Arial"/>
          <w:b/>
          <w:bCs/>
        </w:rPr>
        <w:t xml:space="preserve"> de información</w:t>
      </w:r>
      <w:r>
        <w:rPr>
          <w:rFonts w:ascii="Arial" w:hAnsi="Arial" w:cs="Arial"/>
        </w:rPr>
        <w:t>. Es la interfaz entre el sistema y el entorno.</w:t>
      </w:r>
      <w:r w:rsidRPr="00921854">
        <w:t xml:space="preserve"> </w:t>
      </w:r>
      <w:r w:rsidRPr="00921854">
        <w:rPr>
          <w:rFonts w:ascii="Arial" w:hAnsi="Arial" w:cs="Arial"/>
        </w:rPr>
        <w:t xml:space="preserve">Se </w:t>
      </w:r>
      <w:r w:rsidRPr="00921854">
        <w:rPr>
          <w:rFonts w:ascii="Arial" w:hAnsi="Arial" w:cs="Arial"/>
          <w:b/>
          <w:bCs/>
        </w:rPr>
        <w:t>representan en el Diagrama de Contexto y también pueden aparecer en niveles inferiores</w:t>
      </w:r>
      <w:r>
        <w:rPr>
          <w:rFonts w:ascii="Arial" w:hAnsi="Arial" w:cs="Arial"/>
        </w:rPr>
        <w:t>.</w:t>
      </w:r>
    </w:p>
    <w:p w14:paraId="066D4A2B" w14:textId="5FB6C2CE" w:rsidR="00921854" w:rsidRDefault="00921854" w:rsidP="00921854">
      <w:pPr>
        <w:ind w:left="705"/>
        <w:rPr>
          <w:rFonts w:ascii="Arial" w:hAnsi="Arial" w:cs="Arial"/>
        </w:rPr>
      </w:pPr>
      <w:r>
        <w:rPr>
          <w:rFonts w:ascii="Arial" w:hAnsi="Arial" w:cs="Arial"/>
        </w:rPr>
        <w:t>-</w:t>
      </w:r>
      <w:r>
        <w:rPr>
          <w:rFonts w:ascii="Arial" w:hAnsi="Arial" w:cs="Arial"/>
          <w:color w:val="156082" w:themeColor="accent1"/>
          <w:u w:val="single"/>
        </w:rPr>
        <w:t>Flujo de datos</w:t>
      </w:r>
      <w:r w:rsidRPr="00921854">
        <w:rPr>
          <w:rFonts w:ascii="Arial" w:hAnsi="Arial" w:cs="Arial"/>
        </w:rPr>
        <w:t>: Es el</w:t>
      </w:r>
      <w:r w:rsidRPr="00921854">
        <w:rPr>
          <w:rFonts w:ascii="Arial" w:hAnsi="Arial" w:cs="Arial"/>
          <w:b/>
          <w:bCs/>
        </w:rPr>
        <w:t xml:space="preserve"> camino por donde circulan los datos entre partes del sistema</w:t>
      </w:r>
      <w:r w:rsidRPr="00921854">
        <w:rPr>
          <w:rFonts w:ascii="Arial" w:hAnsi="Arial" w:cs="Arial"/>
        </w:rPr>
        <w:t>, representado por arcos dirigidos</w:t>
      </w:r>
      <w:r>
        <w:rPr>
          <w:rFonts w:ascii="Arial" w:hAnsi="Arial" w:cs="Arial"/>
        </w:rPr>
        <w:t>.</w:t>
      </w:r>
    </w:p>
    <w:p w14:paraId="02D6A936" w14:textId="49EE56E8" w:rsidR="00921854" w:rsidRDefault="00921854" w:rsidP="00921854">
      <w:pPr>
        <w:ind w:left="705"/>
        <w:rPr>
          <w:rFonts w:ascii="Arial" w:hAnsi="Arial" w:cs="Arial"/>
          <w:color w:val="EE0000"/>
        </w:rPr>
      </w:pPr>
      <w:r>
        <w:rPr>
          <w:noProof/>
        </w:rPr>
        <w:drawing>
          <wp:inline distT="0" distB="0" distL="0" distR="0" wp14:anchorId="6C1791FA" wp14:editId="61C0124B">
            <wp:extent cx="4804012" cy="1009498"/>
            <wp:effectExtent l="0" t="0" r="0" b="635"/>
            <wp:docPr id="106985458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54586" name="Imagen 1" descr="Tabla&#10;&#10;El contenido generado por IA puede ser incorrecto."/>
                    <pic:cNvPicPr/>
                  </pic:nvPicPr>
                  <pic:blipFill>
                    <a:blip r:embed="rId30"/>
                    <a:stretch>
                      <a:fillRect/>
                    </a:stretch>
                  </pic:blipFill>
                  <pic:spPr>
                    <a:xfrm>
                      <a:off x="0" y="0"/>
                      <a:ext cx="4831398" cy="1015253"/>
                    </a:xfrm>
                    <a:prstGeom prst="rect">
                      <a:avLst/>
                    </a:prstGeom>
                  </pic:spPr>
                </pic:pic>
              </a:graphicData>
            </a:graphic>
          </wp:inline>
        </w:drawing>
      </w:r>
      <w:r>
        <w:rPr>
          <w:rFonts w:ascii="Arial" w:hAnsi="Arial" w:cs="Arial"/>
        </w:rPr>
        <w:br/>
      </w:r>
      <w:r w:rsidRPr="00921854">
        <w:rPr>
          <w:rFonts w:ascii="Arial" w:hAnsi="Arial" w:cs="Arial"/>
          <w:color w:val="EE0000"/>
        </w:rPr>
        <w:t>(* significa que solo se permite si el almacén externo actúa como interfaz entre el sistema y la entidad o solo aparece en el Diagrama de Contexto)</w:t>
      </w:r>
    </w:p>
    <w:p w14:paraId="1C6B1BA7" w14:textId="1E26F8B6" w:rsidR="0095643E" w:rsidRPr="00921854" w:rsidRDefault="0095643E" w:rsidP="00921854">
      <w:pPr>
        <w:ind w:left="705"/>
        <w:rPr>
          <w:rFonts w:ascii="Arial" w:hAnsi="Arial" w:cs="Arial"/>
          <w:color w:val="EE0000"/>
        </w:rPr>
      </w:pPr>
      <w:r>
        <w:rPr>
          <w:rFonts w:ascii="Arial" w:hAnsi="Arial" w:cs="Arial"/>
        </w:rPr>
        <w:t>-</w:t>
      </w:r>
      <w:r>
        <w:rPr>
          <w:rFonts w:ascii="Arial" w:hAnsi="Arial" w:cs="Arial"/>
          <w:color w:val="156082" w:themeColor="accent1"/>
          <w:u w:val="single"/>
        </w:rPr>
        <w:t>Conexión entre procesos</w:t>
      </w:r>
      <w:r w:rsidRPr="00921854">
        <w:rPr>
          <w:rFonts w:ascii="Arial" w:hAnsi="Arial" w:cs="Arial"/>
        </w:rPr>
        <w:t>:</w:t>
      </w:r>
    </w:p>
    <w:p w14:paraId="539CC0B2" w14:textId="6067DB63" w:rsidR="00921854" w:rsidRDefault="00921854" w:rsidP="0095643E">
      <w:pPr>
        <w:ind w:left="705"/>
        <w:rPr>
          <w:rFonts w:ascii="Arial" w:hAnsi="Arial" w:cs="Arial"/>
          <w:color w:val="156082" w:themeColor="accent1"/>
          <w:sz w:val="20"/>
          <w:szCs w:val="20"/>
        </w:rPr>
      </w:pPr>
      <w:r>
        <w:rPr>
          <w:noProof/>
        </w:rPr>
        <w:lastRenderedPageBreak/>
        <w:drawing>
          <wp:inline distT="0" distB="0" distL="0" distR="0" wp14:anchorId="4CA7EC77" wp14:editId="59565781">
            <wp:extent cx="4899547" cy="2654300"/>
            <wp:effectExtent l="0" t="0" r="0" b="0"/>
            <wp:docPr id="1248733136"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733136" name="Imagen 1" descr="Diagrama&#10;&#10;El contenido generado por IA puede ser incorrecto."/>
                    <pic:cNvPicPr/>
                  </pic:nvPicPr>
                  <pic:blipFill>
                    <a:blip r:embed="rId31"/>
                    <a:stretch>
                      <a:fillRect/>
                    </a:stretch>
                  </pic:blipFill>
                  <pic:spPr>
                    <a:xfrm>
                      <a:off x="0" y="0"/>
                      <a:ext cx="4921214" cy="2666038"/>
                    </a:xfrm>
                    <a:prstGeom prst="rect">
                      <a:avLst/>
                    </a:prstGeom>
                  </pic:spPr>
                </pic:pic>
              </a:graphicData>
            </a:graphic>
          </wp:inline>
        </w:drawing>
      </w:r>
    </w:p>
    <w:p w14:paraId="54E3E5B2" w14:textId="57ED8212" w:rsidR="0095643E" w:rsidRDefault="0095643E" w:rsidP="0095643E">
      <w:pPr>
        <w:ind w:left="705"/>
        <w:rPr>
          <w:rFonts w:ascii="Arial" w:hAnsi="Arial" w:cs="Arial"/>
        </w:rPr>
      </w:pPr>
      <w:r>
        <w:rPr>
          <w:rFonts w:ascii="Arial" w:hAnsi="Arial" w:cs="Arial"/>
        </w:rPr>
        <w:t>-</w:t>
      </w:r>
      <w:r>
        <w:rPr>
          <w:rFonts w:ascii="Arial" w:hAnsi="Arial" w:cs="Arial"/>
          <w:color w:val="156082" w:themeColor="accent1"/>
          <w:u w:val="single"/>
        </w:rPr>
        <w:t>Conexión procesos-almacenes</w:t>
      </w:r>
      <w:r w:rsidRPr="00921854">
        <w:rPr>
          <w:rFonts w:ascii="Arial" w:hAnsi="Arial" w:cs="Arial"/>
        </w:rPr>
        <w:t>:</w:t>
      </w:r>
    </w:p>
    <w:p w14:paraId="1ED32ADA" w14:textId="42EB1B36" w:rsidR="0095643E" w:rsidRPr="0095643E" w:rsidRDefault="0095643E" w:rsidP="0095643E">
      <w:pPr>
        <w:pStyle w:val="Prrafodelista"/>
        <w:numPr>
          <w:ilvl w:val="0"/>
          <w:numId w:val="8"/>
        </w:numPr>
        <w:rPr>
          <w:rFonts w:ascii="Arial" w:hAnsi="Arial" w:cs="Arial"/>
          <w:color w:val="000000" w:themeColor="text1"/>
        </w:rPr>
      </w:pPr>
      <w:r>
        <w:rPr>
          <w:rFonts w:ascii="Arial" w:hAnsi="Arial" w:cs="Arial"/>
          <w:color w:val="156082" w:themeColor="accent1"/>
        </w:rPr>
        <w:t>Flujo de consulta</w:t>
      </w:r>
      <w:r w:rsidRPr="00452967">
        <w:rPr>
          <w:rFonts w:ascii="Arial" w:hAnsi="Arial" w:cs="Arial"/>
          <w:color w:val="156082" w:themeColor="accent1"/>
        </w:rPr>
        <w:t xml:space="preserve">: </w:t>
      </w:r>
      <w:r>
        <w:rPr>
          <w:rFonts w:ascii="Arial" w:hAnsi="Arial" w:cs="Arial"/>
          <w:b/>
          <w:bCs/>
        </w:rPr>
        <w:t xml:space="preserve">Permite al proceso acceder a datos del almacén </w:t>
      </w:r>
      <w:r w:rsidRPr="0095643E">
        <w:rPr>
          <w:rFonts w:ascii="Arial" w:hAnsi="Arial" w:cs="Arial"/>
        </w:rPr>
        <w:t>para</w:t>
      </w:r>
      <w:r>
        <w:rPr>
          <w:rFonts w:ascii="Arial" w:hAnsi="Arial" w:cs="Arial"/>
        </w:rPr>
        <w:t xml:space="preserve"> hacer un</w:t>
      </w:r>
      <w:r w:rsidRPr="0095643E">
        <w:rPr>
          <w:rFonts w:ascii="Arial" w:hAnsi="Arial" w:cs="Arial"/>
        </w:rPr>
        <w:t>a consulta.</w:t>
      </w:r>
    </w:p>
    <w:p w14:paraId="5D412658" w14:textId="72ECD912" w:rsidR="0095643E" w:rsidRPr="0095643E" w:rsidRDefault="0095643E" w:rsidP="0095643E">
      <w:pPr>
        <w:pStyle w:val="Prrafodelista"/>
        <w:numPr>
          <w:ilvl w:val="0"/>
          <w:numId w:val="8"/>
        </w:numPr>
        <w:rPr>
          <w:rFonts w:ascii="Arial" w:hAnsi="Arial" w:cs="Arial"/>
          <w:color w:val="000000" w:themeColor="text1"/>
        </w:rPr>
      </w:pPr>
      <w:r w:rsidRPr="0095643E">
        <w:rPr>
          <w:rFonts w:ascii="Arial" w:hAnsi="Arial" w:cs="Arial"/>
          <w:color w:val="156082" w:themeColor="accent1"/>
        </w:rPr>
        <w:t xml:space="preserve">Flujo de </w:t>
      </w:r>
      <w:r>
        <w:rPr>
          <w:rFonts w:ascii="Arial" w:hAnsi="Arial" w:cs="Arial"/>
          <w:color w:val="156082" w:themeColor="accent1"/>
        </w:rPr>
        <w:t>a</w:t>
      </w:r>
      <w:r w:rsidRPr="0095643E">
        <w:rPr>
          <w:rFonts w:ascii="Arial" w:hAnsi="Arial" w:cs="Arial"/>
          <w:color w:val="156082" w:themeColor="accent1"/>
        </w:rPr>
        <w:t>ctualización</w:t>
      </w:r>
      <w:r w:rsidRPr="00452967">
        <w:rPr>
          <w:rFonts w:ascii="Arial" w:hAnsi="Arial" w:cs="Arial"/>
          <w:color w:val="156082" w:themeColor="accent1"/>
        </w:rPr>
        <w:t xml:space="preserve">: </w:t>
      </w:r>
      <w:r>
        <w:rPr>
          <w:rFonts w:ascii="Arial" w:hAnsi="Arial" w:cs="Arial"/>
          <w:b/>
          <w:bCs/>
        </w:rPr>
        <w:t>Modifica el almacén con información nueva</w:t>
      </w:r>
      <w:r>
        <w:rPr>
          <w:rFonts w:ascii="Arial" w:hAnsi="Arial" w:cs="Arial"/>
        </w:rPr>
        <w:t>, o eliminando/modificando información de este</w:t>
      </w:r>
      <w:r w:rsidRPr="0095643E">
        <w:rPr>
          <w:rFonts w:ascii="Arial" w:hAnsi="Arial" w:cs="Arial"/>
        </w:rPr>
        <w:t>.</w:t>
      </w:r>
    </w:p>
    <w:p w14:paraId="38110202" w14:textId="1538F294" w:rsidR="0095643E" w:rsidRPr="0095643E" w:rsidRDefault="0095643E" w:rsidP="0095643E">
      <w:pPr>
        <w:pStyle w:val="Prrafodelista"/>
        <w:numPr>
          <w:ilvl w:val="0"/>
          <w:numId w:val="8"/>
        </w:numPr>
        <w:rPr>
          <w:rFonts w:ascii="Arial" w:hAnsi="Arial" w:cs="Arial"/>
          <w:color w:val="000000" w:themeColor="text1"/>
        </w:rPr>
      </w:pPr>
      <w:r>
        <w:rPr>
          <w:rFonts w:ascii="Arial" w:hAnsi="Arial" w:cs="Arial"/>
          <w:color w:val="156082" w:themeColor="accent1"/>
        </w:rPr>
        <w:t>Flujo de diálogo</w:t>
      </w:r>
      <w:r w:rsidRPr="00452967">
        <w:rPr>
          <w:rFonts w:ascii="Arial" w:hAnsi="Arial" w:cs="Arial"/>
          <w:color w:val="156082" w:themeColor="accent1"/>
        </w:rPr>
        <w:t xml:space="preserve">: </w:t>
      </w:r>
      <w:r>
        <w:rPr>
          <w:rFonts w:ascii="Arial" w:hAnsi="Arial" w:cs="Arial"/>
          <w:b/>
          <w:bCs/>
        </w:rPr>
        <w:t xml:space="preserve">Combina consulta y actualización, </w:t>
      </w:r>
      <w:r w:rsidRPr="0095643E">
        <w:rPr>
          <w:rFonts w:ascii="Arial" w:hAnsi="Arial" w:cs="Arial"/>
        </w:rPr>
        <w:t>permitiendo acceder y modificar información en un solo</w:t>
      </w:r>
      <w:r>
        <w:rPr>
          <w:rFonts w:ascii="Arial" w:hAnsi="Arial" w:cs="Arial"/>
        </w:rPr>
        <w:t xml:space="preserve"> </w:t>
      </w:r>
      <w:r w:rsidRPr="0095643E">
        <w:rPr>
          <w:rFonts w:ascii="Arial" w:hAnsi="Arial" w:cs="Arial"/>
        </w:rPr>
        <w:t>proceso</w:t>
      </w:r>
      <w:r>
        <w:rPr>
          <w:rFonts w:ascii="Arial" w:hAnsi="Arial" w:cs="Arial"/>
        </w:rPr>
        <w:t>.</w:t>
      </w:r>
    </w:p>
    <w:p w14:paraId="30645CB8" w14:textId="77777777" w:rsidR="00214BF7" w:rsidRDefault="0095643E" w:rsidP="00214BF7">
      <w:pPr>
        <w:jc w:val="center"/>
        <w:rPr>
          <w:rFonts w:ascii="Arial" w:hAnsi="Arial" w:cs="Arial"/>
          <w:color w:val="000000" w:themeColor="text1"/>
        </w:rPr>
      </w:pPr>
      <w:r>
        <w:rPr>
          <w:noProof/>
        </w:rPr>
        <w:drawing>
          <wp:inline distT="0" distB="0" distL="0" distR="0" wp14:anchorId="1B179970" wp14:editId="07F97434">
            <wp:extent cx="4287747" cy="2039503"/>
            <wp:effectExtent l="0" t="0" r="0" b="0"/>
            <wp:docPr id="71336269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62695" name="Imagen 1" descr="Diagrama&#10;&#10;El contenido generado por IA puede ser incorrecto."/>
                    <pic:cNvPicPr/>
                  </pic:nvPicPr>
                  <pic:blipFill>
                    <a:blip r:embed="rId32"/>
                    <a:stretch>
                      <a:fillRect/>
                    </a:stretch>
                  </pic:blipFill>
                  <pic:spPr>
                    <a:xfrm>
                      <a:off x="0" y="0"/>
                      <a:ext cx="4315339" cy="2052627"/>
                    </a:xfrm>
                    <a:prstGeom prst="rect">
                      <a:avLst/>
                    </a:prstGeom>
                  </pic:spPr>
                </pic:pic>
              </a:graphicData>
            </a:graphic>
          </wp:inline>
        </w:drawing>
      </w:r>
    </w:p>
    <w:p w14:paraId="4AF13D28" w14:textId="7F9FE4A7" w:rsidR="00214BF7" w:rsidRDefault="00214BF7" w:rsidP="00214BF7">
      <w:pPr>
        <w:ind w:left="705"/>
        <w:rPr>
          <w:rFonts w:ascii="Arial" w:hAnsi="Arial" w:cs="Arial"/>
        </w:rPr>
      </w:pPr>
      <w:r>
        <w:rPr>
          <w:rFonts w:ascii="Arial" w:hAnsi="Arial" w:cs="Arial"/>
        </w:rPr>
        <w:t>-</w:t>
      </w:r>
      <w:r>
        <w:rPr>
          <w:rFonts w:ascii="Arial" w:hAnsi="Arial" w:cs="Arial"/>
          <w:color w:val="156082" w:themeColor="accent1"/>
          <w:u w:val="single"/>
        </w:rPr>
        <w:t>Conexión procesos-almacenes</w:t>
      </w:r>
      <w:r w:rsidRPr="00921854">
        <w:rPr>
          <w:rFonts w:ascii="Arial" w:hAnsi="Arial" w:cs="Arial"/>
        </w:rPr>
        <w:t>:</w:t>
      </w:r>
      <w:r>
        <w:rPr>
          <w:rFonts w:ascii="Arial" w:hAnsi="Arial" w:cs="Arial"/>
        </w:rPr>
        <w:t xml:space="preserve"> Es una </w:t>
      </w:r>
      <w:r w:rsidRPr="00935129">
        <w:rPr>
          <w:rFonts w:ascii="Arial" w:hAnsi="Arial" w:cs="Arial"/>
          <w:b/>
          <w:bCs/>
        </w:rPr>
        <w:t>descomposición del sistema por capas</w:t>
      </w:r>
      <w:r>
        <w:rPr>
          <w:rFonts w:ascii="Arial" w:hAnsi="Arial" w:cs="Arial"/>
        </w:rPr>
        <w:t>, que son las siguientes:</w:t>
      </w:r>
    </w:p>
    <w:p w14:paraId="785053B9" w14:textId="3ABFE853" w:rsidR="00214BF7" w:rsidRDefault="00214BF7" w:rsidP="00214BF7">
      <w:pPr>
        <w:pStyle w:val="Prrafodelista"/>
        <w:numPr>
          <w:ilvl w:val="0"/>
          <w:numId w:val="9"/>
        </w:numPr>
        <w:rPr>
          <w:rFonts w:ascii="Arial" w:hAnsi="Arial" w:cs="Arial"/>
          <w:color w:val="000000" w:themeColor="text1"/>
        </w:rPr>
      </w:pPr>
      <w:r w:rsidRPr="00214BF7">
        <w:rPr>
          <w:rFonts w:ascii="Arial" w:hAnsi="Arial" w:cs="Arial"/>
          <w:color w:val="156082" w:themeColor="accent1"/>
        </w:rPr>
        <w:t>Nivel 0</w:t>
      </w:r>
      <w:r w:rsidRPr="00214BF7">
        <w:rPr>
          <w:rFonts w:ascii="Arial" w:hAnsi="Arial" w:cs="Arial"/>
          <w:color w:val="000000" w:themeColor="text1"/>
        </w:rPr>
        <w:t xml:space="preserve">: </w:t>
      </w:r>
      <w:r w:rsidRPr="00214BF7">
        <w:rPr>
          <w:rFonts w:ascii="Arial" w:hAnsi="Arial" w:cs="Arial"/>
          <w:b/>
          <w:bCs/>
          <w:color w:val="000000" w:themeColor="text1"/>
        </w:rPr>
        <w:t>Diagrama de Contexto</w:t>
      </w:r>
      <w:r w:rsidRPr="00214BF7">
        <w:rPr>
          <w:rFonts w:ascii="Arial" w:hAnsi="Arial" w:cs="Arial"/>
          <w:color w:val="000000" w:themeColor="text1"/>
        </w:rPr>
        <w:t>, que define los límites del sistema</w:t>
      </w:r>
      <w:r>
        <w:rPr>
          <w:rFonts w:ascii="Arial" w:hAnsi="Arial" w:cs="Arial"/>
          <w:color w:val="000000" w:themeColor="text1"/>
        </w:rPr>
        <w:t>.</w:t>
      </w:r>
    </w:p>
    <w:p w14:paraId="1C97BEA7" w14:textId="493F2D74" w:rsidR="00214BF7" w:rsidRDefault="00214BF7" w:rsidP="00214BF7">
      <w:pPr>
        <w:pStyle w:val="Prrafodelista"/>
        <w:numPr>
          <w:ilvl w:val="0"/>
          <w:numId w:val="9"/>
        </w:numPr>
        <w:rPr>
          <w:rFonts w:ascii="Arial" w:hAnsi="Arial" w:cs="Arial"/>
          <w:color w:val="000000" w:themeColor="text1"/>
        </w:rPr>
      </w:pPr>
      <w:r w:rsidRPr="00214BF7">
        <w:rPr>
          <w:rFonts w:ascii="Arial" w:hAnsi="Arial" w:cs="Arial"/>
          <w:color w:val="156082" w:themeColor="accent1"/>
        </w:rPr>
        <w:t>Nivel 1</w:t>
      </w:r>
      <w:r w:rsidRPr="00214BF7">
        <w:rPr>
          <w:rFonts w:ascii="Arial" w:hAnsi="Arial" w:cs="Arial"/>
          <w:color w:val="000000" w:themeColor="text1"/>
        </w:rPr>
        <w:t xml:space="preserve">: </w:t>
      </w:r>
      <w:r w:rsidRPr="00214BF7">
        <w:rPr>
          <w:rFonts w:ascii="Arial" w:hAnsi="Arial" w:cs="Arial"/>
          <w:b/>
          <w:bCs/>
          <w:color w:val="000000" w:themeColor="text1"/>
        </w:rPr>
        <w:t>Diagrama de Subsistemas</w:t>
      </w:r>
      <w:r w:rsidRPr="00214BF7">
        <w:rPr>
          <w:rFonts w:ascii="Arial" w:hAnsi="Arial" w:cs="Arial"/>
          <w:color w:val="000000" w:themeColor="text1"/>
        </w:rPr>
        <w:t>, mostrando las principales divisiones funcionales</w:t>
      </w:r>
      <w:r>
        <w:rPr>
          <w:rFonts w:ascii="Arial" w:hAnsi="Arial" w:cs="Arial"/>
          <w:color w:val="000000" w:themeColor="text1"/>
        </w:rPr>
        <w:t>.</w:t>
      </w:r>
    </w:p>
    <w:p w14:paraId="4FFACBC1" w14:textId="17BF8E3D" w:rsidR="00214BF7" w:rsidRDefault="00214BF7" w:rsidP="00214BF7">
      <w:pPr>
        <w:pStyle w:val="Prrafodelista"/>
        <w:numPr>
          <w:ilvl w:val="0"/>
          <w:numId w:val="9"/>
        </w:numPr>
        <w:rPr>
          <w:rFonts w:ascii="Arial" w:hAnsi="Arial" w:cs="Arial"/>
          <w:color w:val="000000" w:themeColor="text1"/>
        </w:rPr>
      </w:pPr>
      <w:r w:rsidRPr="00214BF7">
        <w:rPr>
          <w:rFonts w:ascii="Arial" w:hAnsi="Arial" w:cs="Arial"/>
          <w:color w:val="156082" w:themeColor="accent1"/>
        </w:rPr>
        <w:t>Nivel 2</w:t>
      </w:r>
      <w:r w:rsidRPr="00214BF7">
        <w:rPr>
          <w:rFonts w:ascii="Arial" w:hAnsi="Arial" w:cs="Arial"/>
          <w:color w:val="000000" w:themeColor="text1"/>
        </w:rPr>
        <w:t xml:space="preserve">: </w:t>
      </w:r>
      <w:r w:rsidRPr="00214BF7">
        <w:rPr>
          <w:rFonts w:ascii="Arial" w:hAnsi="Arial" w:cs="Arial"/>
          <w:b/>
          <w:bCs/>
          <w:color w:val="000000" w:themeColor="text1"/>
        </w:rPr>
        <w:t>Diagramas de Funciones de Subsistemas</w:t>
      </w:r>
      <w:r w:rsidRPr="00214BF7">
        <w:rPr>
          <w:rFonts w:ascii="Arial" w:hAnsi="Arial" w:cs="Arial"/>
          <w:color w:val="000000" w:themeColor="text1"/>
        </w:rPr>
        <w:t>, detallando las operaciones dentro de cada subsistema</w:t>
      </w:r>
      <w:r>
        <w:rPr>
          <w:rFonts w:ascii="Arial" w:hAnsi="Arial" w:cs="Arial"/>
          <w:color w:val="000000" w:themeColor="text1"/>
        </w:rPr>
        <w:t>.</w:t>
      </w:r>
    </w:p>
    <w:p w14:paraId="35C19ACA" w14:textId="6A2F67E9" w:rsidR="00214BF7" w:rsidRDefault="00214BF7" w:rsidP="00214BF7">
      <w:pPr>
        <w:pStyle w:val="Prrafodelista"/>
        <w:numPr>
          <w:ilvl w:val="0"/>
          <w:numId w:val="9"/>
        </w:numPr>
        <w:rPr>
          <w:rFonts w:ascii="Arial" w:hAnsi="Arial" w:cs="Arial"/>
          <w:color w:val="000000" w:themeColor="text1"/>
        </w:rPr>
      </w:pPr>
      <w:r w:rsidRPr="00214BF7">
        <w:rPr>
          <w:rFonts w:ascii="Arial" w:hAnsi="Arial" w:cs="Arial"/>
          <w:color w:val="156082" w:themeColor="accent1"/>
        </w:rPr>
        <w:lastRenderedPageBreak/>
        <w:t>Nivel N</w:t>
      </w:r>
      <w:r w:rsidRPr="00214BF7">
        <w:rPr>
          <w:rFonts w:ascii="Arial" w:hAnsi="Arial" w:cs="Arial"/>
          <w:color w:val="000000" w:themeColor="text1"/>
        </w:rPr>
        <w:t xml:space="preserve">: </w:t>
      </w:r>
      <w:r w:rsidRPr="00214BF7">
        <w:rPr>
          <w:rFonts w:ascii="Arial" w:hAnsi="Arial" w:cs="Arial"/>
          <w:b/>
          <w:bCs/>
          <w:color w:val="000000" w:themeColor="text1"/>
        </w:rPr>
        <w:t>Diagramas de Procesos</w:t>
      </w:r>
      <w:r w:rsidRPr="00214BF7">
        <w:rPr>
          <w:rFonts w:ascii="Arial" w:hAnsi="Arial" w:cs="Arial"/>
          <w:color w:val="000000" w:themeColor="text1"/>
        </w:rPr>
        <w:t>, describiendo subfunciones en detalle según sea necesario</w:t>
      </w:r>
      <w:r>
        <w:rPr>
          <w:rFonts w:ascii="Arial" w:hAnsi="Arial" w:cs="Arial"/>
          <w:color w:val="000000" w:themeColor="text1"/>
        </w:rPr>
        <w:t>.</w:t>
      </w:r>
    </w:p>
    <w:p w14:paraId="4EBF8113" w14:textId="7FE23E82" w:rsidR="00214BF7" w:rsidRDefault="00214BF7" w:rsidP="00214BF7">
      <w:pPr>
        <w:ind w:left="708"/>
        <w:rPr>
          <w:rFonts w:ascii="Arial" w:hAnsi="Arial" w:cs="Arial"/>
          <w:color w:val="000000" w:themeColor="text1"/>
        </w:rPr>
      </w:pPr>
      <w:r>
        <w:rPr>
          <w:rFonts w:ascii="Arial" w:hAnsi="Arial" w:cs="Arial"/>
          <w:color w:val="000000" w:themeColor="text1"/>
        </w:rPr>
        <w:t xml:space="preserve">Se debe hacer una </w:t>
      </w:r>
      <w:r w:rsidRPr="00214BF7">
        <w:rPr>
          <w:rFonts w:ascii="Arial" w:hAnsi="Arial" w:cs="Arial"/>
          <w:b/>
          <w:bCs/>
          <w:color w:val="000000" w:themeColor="text1"/>
        </w:rPr>
        <w:t>numeración anidada, desde el nivel 1</w:t>
      </w:r>
      <w:r>
        <w:rPr>
          <w:rFonts w:ascii="Arial" w:hAnsi="Arial" w:cs="Arial"/>
          <w:color w:val="000000" w:themeColor="text1"/>
        </w:rPr>
        <w:t>. Además, l</w:t>
      </w:r>
      <w:r w:rsidRPr="00214BF7">
        <w:rPr>
          <w:rFonts w:ascii="Arial" w:hAnsi="Arial" w:cs="Arial"/>
          <w:color w:val="000000" w:themeColor="text1"/>
        </w:rPr>
        <w:t>os flujos de datos de un diagrama hijo deben coincidir con los del diagrama padre</w:t>
      </w:r>
      <w:r>
        <w:rPr>
          <w:rFonts w:ascii="Arial" w:hAnsi="Arial" w:cs="Arial"/>
          <w:color w:val="000000" w:themeColor="text1"/>
        </w:rPr>
        <w:t>, además de sus entradas y salidas.</w:t>
      </w:r>
    </w:p>
    <w:p w14:paraId="779DCCD9" w14:textId="5B0BE043" w:rsidR="00214BF7" w:rsidRDefault="00935129" w:rsidP="00935129">
      <w:pPr>
        <w:ind w:left="708"/>
        <w:jc w:val="center"/>
        <w:rPr>
          <w:rFonts w:ascii="Arial" w:hAnsi="Arial" w:cs="Arial"/>
          <w:color w:val="000000" w:themeColor="text1"/>
        </w:rPr>
      </w:pPr>
      <w:r>
        <w:rPr>
          <w:noProof/>
        </w:rPr>
        <w:drawing>
          <wp:inline distT="0" distB="0" distL="0" distR="0" wp14:anchorId="71A74154" wp14:editId="01BB7D65">
            <wp:extent cx="4974966" cy="2553004"/>
            <wp:effectExtent l="0" t="0" r="0" b="0"/>
            <wp:docPr id="16459773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7731" name="Imagen 1" descr="Diagrama&#10;&#10;El contenido generado por IA puede ser incorrecto."/>
                    <pic:cNvPicPr/>
                  </pic:nvPicPr>
                  <pic:blipFill>
                    <a:blip r:embed="rId33"/>
                    <a:stretch>
                      <a:fillRect/>
                    </a:stretch>
                  </pic:blipFill>
                  <pic:spPr>
                    <a:xfrm>
                      <a:off x="0" y="0"/>
                      <a:ext cx="5005051" cy="2568443"/>
                    </a:xfrm>
                    <a:prstGeom prst="rect">
                      <a:avLst/>
                    </a:prstGeom>
                  </pic:spPr>
                </pic:pic>
              </a:graphicData>
            </a:graphic>
          </wp:inline>
        </w:drawing>
      </w:r>
    </w:p>
    <w:p w14:paraId="00EA58DF" w14:textId="6864095E" w:rsidR="00935129" w:rsidRDefault="00935129" w:rsidP="00935129">
      <w:pPr>
        <w:ind w:left="708"/>
        <w:jc w:val="center"/>
        <w:rPr>
          <w:rFonts w:ascii="Arial" w:hAnsi="Arial" w:cs="Arial"/>
          <w:color w:val="000000" w:themeColor="text1"/>
        </w:rPr>
      </w:pPr>
      <w:r>
        <w:rPr>
          <w:noProof/>
        </w:rPr>
        <w:drawing>
          <wp:inline distT="0" distB="0" distL="0" distR="0" wp14:anchorId="60C83FDA" wp14:editId="6FF867ED">
            <wp:extent cx="4996713" cy="2991917"/>
            <wp:effectExtent l="0" t="0" r="0" b="0"/>
            <wp:docPr id="1183909698"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09698" name="Imagen 1" descr="Diagrama&#10;&#10;El contenido generado por IA puede ser incorrecto."/>
                    <pic:cNvPicPr/>
                  </pic:nvPicPr>
                  <pic:blipFill>
                    <a:blip r:embed="rId34"/>
                    <a:stretch>
                      <a:fillRect/>
                    </a:stretch>
                  </pic:blipFill>
                  <pic:spPr>
                    <a:xfrm>
                      <a:off x="0" y="0"/>
                      <a:ext cx="5025421" cy="3009106"/>
                    </a:xfrm>
                    <a:prstGeom prst="rect">
                      <a:avLst/>
                    </a:prstGeom>
                  </pic:spPr>
                </pic:pic>
              </a:graphicData>
            </a:graphic>
          </wp:inline>
        </w:drawing>
      </w:r>
    </w:p>
    <w:p w14:paraId="0DC4FEA4" w14:textId="6FC2E1F4" w:rsidR="00935129" w:rsidRPr="00214BF7" w:rsidRDefault="00935129" w:rsidP="00935129">
      <w:pPr>
        <w:ind w:left="708"/>
        <w:jc w:val="center"/>
        <w:rPr>
          <w:rFonts w:ascii="Arial" w:hAnsi="Arial" w:cs="Arial"/>
          <w:color w:val="000000" w:themeColor="text1"/>
        </w:rPr>
      </w:pPr>
      <w:r>
        <w:rPr>
          <w:noProof/>
        </w:rPr>
        <w:lastRenderedPageBreak/>
        <w:drawing>
          <wp:inline distT="0" distB="0" distL="0" distR="0" wp14:anchorId="22634740" wp14:editId="7B55D739">
            <wp:extent cx="4988966" cy="2401203"/>
            <wp:effectExtent l="0" t="0" r="2540" b="0"/>
            <wp:docPr id="1504574288"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74288" name="Imagen 1" descr="Diagrama&#10;&#10;El contenido generado por IA puede ser incorrecto."/>
                    <pic:cNvPicPr/>
                  </pic:nvPicPr>
                  <pic:blipFill>
                    <a:blip r:embed="rId35"/>
                    <a:stretch>
                      <a:fillRect/>
                    </a:stretch>
                  </pic:blipFill>
                  <pic:spPr>
                    <a:xfrm>
                      <a:off x="0" y="0"/>
                      <a:ext cx="5007189" cy="2409974"/>
                    </a:xfrm>
                    <a:prstGeom prst="rect">
                      <a:avLst/>
                    </a:prstGeom>
                  </pic:spPr>
                </pic:pic>
              </a:graphicData>
            </a:graphic>
          </wp:inline>
        </w:drawing>
      </w:r>
    </w:p>
    <w:p w14:paraId="499F8F83" w14:textId="23C3F7B5" w:rsidR="0095643E" w:rsidRPr="0095643E" w:rsidRDefault="0095643E" w:rsidP="00AD1A2B">
      <w:pPr>
        <w:rPr>
          <w:rFonts w:ascii="Arial" w:hAnsi="Arial" w:cs="Arial"/>
          <w:color w:val="000000" w:themeColor="text1"/>
        </w:rPr>
      </w:pPr>
    </w:p>
    <w:p w14:paraId="66B44B17" w14:textId="24527A1A" w:rsidR="00935129" w:rsidRDefault="00935129" w:rsidP="0095643E">
      <w:pPr>
        <w:pStyle w:val="Prrafodelista"/>
        <w:ind w:left="2137"/>
        <w:rPr>
          <w:rFonts w:ascii="Arial" w:hAnsi="Arial" w:cs="Arial"/>
          <w:color w:val="000000" w:themeColor="text1"/>
        </w:rPr>
      </w:pPr>
      <w:r>
        <w:rPr>
          <w:rFonts w:ascii="Arial" w:hAnsi="Arial" w:cs="Arial"/>
          <w:color w:val="000000" w:themeColor="text1"/>
        </w:rPr>
        <w:t>ETC… (si es necesario)</w:t>
      </w:r>
    </w:p>
    <w:p w14:paraId="50CDB955" w14:textId="77777777" w:rsidR="00935129" w:rsidRDefault="00935129" w:rsidP="00935129">
      <w:pPr>
        <w:rPr>
          <w:rFonts w:ascii="Arial" w:hAnsi="Arial" w:cs="Arial"/>
        </w:rPr>
      </w:pPr>
      <w:r w:rsidRPr="008D32CB">
        <w:rPr>
          <w:rFonts w:ascii="Arial" w:hAnsi="Arial" w:cs="Arial"/>
          <w:b/>
          <w:bCs/>
          <w:color w:val="156082" w:themeColor="accent1"/>
        </w:rPr>
        <w:t>·</w:t>
      </w:r>
      <w:r w:rsidRPr="00E5720B">
        <w:rPr>
          <w:rFonts w:ascii="Arial" w:hAnsi="Arial" w:cs="Arial"/>
          <w:b/>
          <w:bCs/>
          <w:color w:val="156082" w:themeColor="accent1"/>
        </w:rPr>
        <w:t>Di</w:t>
      </w:r>
      <w:r>
        <w:rPr>
          <w:rFonts w:ascii="Arial" w:hAnsi="Arial" w:cs="Arial"/>
          <w:b/>
          <w:bCs/>
          <w:color w:val="156082" w:themeColor="accent1"/>
        </w:rPr>
        <w:t>ccionario de datos</w:t>
      </w:r>
      <w:r w:rsidRPr="000A632B">
        <w:rPr>
          <w:rFonts w:ascii="Arial" w:hAnsi="Arial" w:cs="Arial"/>
        </w:rPr>
        <w:sym w:font="Wingdings" w:char="F0E0"/>
      </w:r>
      <w:r>
        <w:rPr>
          <w:rFonts w:ascii="Arial" w:hAnsi="Arial" w:cs="Arial"/>
        </w:rPr>
        <w:t xml:space="preserve"> Es una </w:t>
      </w:r>
      <w:r w:rsidRPr="00935129">
        <w:rPr>
          <w:rFonts w:ascii="Arial" w:hAnsi="Arial" w:cs="Arial"/>
          <w:b/>
          <w:bCs/>
        </w:rPr>
        <w:t>lista organizada de datos utilizados en el sistema</w:t>
      </w:r>
      <w:r>
        <w:rPr>
          <w:rFonts w:ascii="Arial" w:hAnsi="Arial" w:cs="Arial"/>
        </w:rPr>
        <w:t xml:space="preserve">. </w:t>
      </w:r>
      <w:r w:rsidRPr="00935129">
        <w:rPr>
          <w:rFonts w:ascii="Arial" w:hAnsi="Arial" w:cs="Arial"/>
          <w:b/>
          <w:bCs/>
        </w:rPr>
        <w:t>Representa los datos que aparecen en los flujos y almacenes de los DFD</w:t>
      </w:r>
      <w:r>
        <w:rPr>
          <w:rFonts w:ascii="Arial" w:hAnsi="Arial" w:cs="Arial"/>
        </w:rPr>
        <w:t xml:space="preserve">. Su </w:t>
      </w:r>
      <w:r w:rsidRPr="00935129">
        <w:rPr>
          <w:rFonts w:ascii="Arial" w:hAnsi="Arial" w:cs="Arial"/>
        </w:rPr>
        <w:t xml:space="preserve">objetivo es </w:t>
      </w:r>
      <w:r w:rsidRPr="00935129">
        <w:rPr>
          <w:rFonts w:ascii="Arial" w:hAnsi="Arial" w:cs="Arial"/>
          <w:b/>
          <w:bCs/>
        </w:rPr>
        <w:t>proporcionar un listado completo y preciso de todos los datos del sistema</w:t>
      </w:r>
      <w:r>
        <w:rPr>
          <w:rFonts w:ascii="Arial" w:hAnsi="Arial" w:cs="Arial"/>
        </w:rPr>
        <w:t>.</w:t>
      </w:r>
    </w:p>
    <w:p w14:paraId="134474B5" w14:textId="443E0E62" w:rsidR="00935129" w:rsidRDefault="00935129" w:rsidP="00935129">
      <w:pPr>
        <w:rPr>
          <w:rFonts w:ascii="Arial" w:hAnsi="Arial" w:cs="Arial"/>
          <w:color w:val="000000" w:themeColor="text1"/>
        </w:rPr>
      </w:pPr>
      <w:r>
        <w:rPr>
          <w:rFonts w:ascii="Arial" w:hAnsi="Arial" w:cs="Arial"/>
        </w:rPr>
        <w:tab/>
        <w:t xml:space="preserve">Su </w:t>
      </w:r>
      <w:r w:rsidRPr="00935129">
        <w:rPr>
          <w:rFonts w:ascii="Arial" w:hAnsi="Arial" w:cs="Arial"/>
          <w:b/>
          <w:bCs/>
        </w:rPr>
        <w:t>contenido es: Nombre, significado y composición de los flujos y almacenes del DFD</w:t>
      </w:r>
      <w:r>
        <w:rPr>
          <w:rFonts w:ascii="Arial" w:hAnsi="Arial" w:cs="Arial"/>
          <w:color w:val="000000" w:themeColor="text1"/>
        </w:rPr>
        <w:t xml:space="preserve">. </w:t>
      </w:r>
      <w:r w:rsidRPr="00935129">
        <w:rPr>
          <w:rFonts w:ascii="Arial" w:hAnsi="Arial" w:cs="Arial"/>
          <w:color w:val="000000" w:themeColor="text1"/>
        </w:rPr>
        <w:t>No solo cataloga datos, sino también flujos, almacenes y procesos, con sus descripciones y detalles</w:t>
      </w:r>
      <w:r>
        <w:rPr>
          <w:rFonts w:ascii="Arial" w:hAnsi="Arial" w:cs="Arial"/>
          <w:color w:val="000000" w:themeColor="text1"/>
        </w:rPr>
        <w:t>. Tipos de descripciones:</w:t>
      </w:r>
    </w:p>
    <w:p w14:paraId="573A6DD9" w14:textId="18F8DE9A" w:rsidR="0095643E" w:rsidRDefault="00935129" w:rsidP="00004463">
      <w:pPr>
        <w:ind w:left="708"/>
        <w:rPr>
          <w:rFonts w:ascii="Arial" w:hAnsi="Arial" w:cs="Arial"/>
        </w:rPr>
      </w:pPr>
      <w:r>
        <w:rPr>
          <w:rFonts w:ascii="Arial" w:hAnsi="Arial" w:cs="Arial"/>
        </w:rPr>
        <w:t>-</w:t>
      </w:r>
      <w:r w:rsidRPr="00935129">
        <w:rPr>
          <w:rFonts w:ascii="Arial" w:hAnsi="Arial" w:cs="Arial"/>
          <w:color w:val="156082" w:themeColor="accent1"/>
          <w:u w:val="single"/>
        </w:rPr>
        <w:t>Elementos dato</w:t>
      </w:r>
      <w:r w:rsidRPr="00921854">
        <w:rPr>
          <w:rFonts w:ascii="Arial" w:hAnsi="Arial" w:cs="Arial"/>
        </w:rPr>
        <w:t>:</w:t>
      </w:r>
      <w:r>
        <w:rPr>
          <w:rFonts w:ascii="Arial" w:hAnsi="Arial" w:cs="Arial"/>
        </w:rPr>
        <w:t xml:space="preserve"> Es</w:t>
      </w:r>
      <w:r w:rsidR="00004463">
        <w:rPr>
          <w:rFonts w:ascii="Arial" w:hAnsi="Arial" w:cs="Arial"/>
        </w:rPr>
        <w:t xml:space="preserve"> la </w:t>
      </w:r>
      <w:r w:rsidR="00004463" w:rsidRPr="00004463">
        <w:rPr>
          <w:rFonts w:ascii="Arial" w:hAnsi="Arial" w:cs="Arial"/>
          <w:b/>
          <w:bCs/>
        </w:rPr>
        <w:t>unidad básica e indivisible del sistema</w:t>
      </w:r>
      <w:r w:rsidR="00004463">
        <w:rPr>
          <w:rFonts w:ascii="Arial" w:hAnsi="Arial" w:cs="Arial"/>
        </w:rPr>
        <w:t>. + Importante.</w:t>
      </w:r>
    </w:p>
    <w:p w14:paraId="44848545" w14:textId="1830ED57" w:rsidR="00004463" w:rsidRDefault="00004463" w:rsidP="00004463">
      <w:pPr>
        <w:ind w:left="708"/>
        <w:rPr>
          <w:rFonts w:ascii="Arial" w:hAnsi="Arial" w:cs="Arial"/>
          <w:color w:val="000000" w:themeColor="text1"/>
        </w:rPr>
      </w:pPr>
      <w:r w:rsidRPr="00004463">
        <w:rPr>
          <w:rFonts w:ascii="Arial" w:hAnsi="Arial" w:cs="Arial"/>
          <w:color w:val="000000" w:themeColor="text1"/>
        </w:rPr>
        <w:t>-</w:t>
      </w:r>
      <w:r w:rsidRPr="00004463">
        <w:rPr>
          <w:rFonts w:ascii="Arial" w:hAnsi="Arial" w:cs="Arial"/>
          <w:color w:val="156082" w:themeColor="accent1"/>
          <w:u w:val="single"/>
        </w:rPr>
        <w:t>Estructura de datos</w:t>
      </w:r>
      <w:r w:rsidRPr="00004463">
        <w:rPr>
          <w:rFonts w:ascii="Arial" w:hAnsi="Arial" w:cs="Arial"/>
          <w:color w:val="000000" w:themeColor="text1"/>
        </w:rPr>
        <w:t xml:space="preserve">: </w:t>
      </w:r>
      <w:r w:rsidRPr="00004463">
        <w:rPr>
          <w:rFonts w:ascii="Arial" w:hAnsi="Arial" w:cs="Arial"/>
          <w:b/>
          <w:bCs/>
          <w:color w:val="000000" w:themeColor="text1"/>
        </w:rPr>
        <w:t>Conjunto de datos elementales relacionados, usado en flujos y almacenes de datos</w:t>
      </w:r>
      <w:r>
        <w:rPr>
          <w:rFonts w:ascii="Arial" w:hAnsi="Arial" w:cs="Arial"/>
          <w:color w:val="000000" w:themeColor="text1"/>
        </w:rPr>
        <w:t>.</w:t>
      </w:r>
    </w:p>
    <w:p w14:paraId="35597220" w14:textId="051A6D0F" w:rsidR="00004463" w:rsidRPr="00004463" w:rsidRDefault="00004463" w:rsidP="00004463">
      <w:pPr>
        <w:rPr>
          <w:rFonts w:ascii="Arial" w:hAnsi="Arial" w:cs="Arial"/>
          <w:color w:val="000000" w:themeColor="text1"/>
        </w:rPr>
      </w:pPr>
      <w:r>
        <w:rPr>
          <w:noProof/>
        </w:rPr>
        <w:lastRenderedPageBreak/>
        <w:drawing>
          <wp:inline distT="0" distB="0" distL="0" distR="0" wp14:anchorId="61D69524" wp14:editId="3CD10D22">
            <wp:extent cx="5054803" cy="3260895"/>
            <wp:effectExtent l="0" t="0" r="0" b="0"/>
            <wp:docPr id="1808217838"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17838" name="Imagen 1" descr="Interfaz de usuario gráfica&#10;&#10;El contenido generado por IA puede ser incorrecto."/>
                    <pic:cNvPicPr/>
                  </pic:nvPicPr>
                  <pic:blipFill>
                    <a:blip r:embed="rId36"/>
                    <a:stretch>
                      <a:fillRect/>
                    </a:stretch>
                  </pic:blipFill>
                  <pic:spPr>
                    <a:xfrm>
                      <a:off x="0" y="0"/>
                      <a:ext cx="5058522" cy="3263294"/>
                    </a:xfrm>
                    <a:prstGeom prst="rect">
                      <a:avLst/>
                    </a:prstGeom>
                  </pic:spPr>
                </pic:pic>
              </a:graphicData>
            </a:graphic>
          </wp:inline>
        </w:drawing>
      </w:r>
    </w:p>
    <w:p w14:paraId="52C0A0F1" w14:textId="77777777" w:rsidR="0095643E" w:rsidRPr="0095643E" w:rsidRDefault="0095643E" w:rsidP="0095643E">
      <w:pPr>
        <w:ind w:left="708"/>
        <w:rPr>
          <w:rFonts w:ascii="Arial" w:hAnsi="Arial" w:cs="Arial"/>
          <w:color w:val="000000" w:themeColor="text1"/>
        </w:rPr>
      </w:pPr>
    </w:p>
    <w:p w14:paraId="10B4D7DE" w14:textId="235BCC12" w:rsidR="00921854" w:rsidRDefault="00645919" w:rsidP="00645919">
      <w:pPr>
        <w:rPr>
          <w:rFonts w:ascii="Arial" w:hAnsi="Arial" w:cs="Arial"/>
          <w:b/>
          <w:bCs/>
          <w:sz w:val="32"/>
          <w:szCs w:val="32"/>
          <w:u w:val="single"/>
        </w:rPr>
      </w:pPr>
      <w:r>
        <w:rPr>
          <w:rFonts w:ascii="Arial" w:hAnsi="Arial" w:cs="Arial"/>
          <w:b/>
          <w:bCs/>
          <w:sz w:val="32"/>
          <w:szCs w:val="32"/>
          <w:u w:val="single"/>
        </w:rPr>
        <w:lastRenderedPageBreak/>
        <w:t>EJERCICIOS TEMA  7</w:t>
      </w:r>
      <w:r>
        <w:rPr>
          <w:rFonts w:ascii="Arial" w:hAnsi="Arial" w:cs="Arial"/>
          <w:b/>
          <w:bCs/>
          <w:sz w:val="32"/>
          <w:szCs w:val="32"/>
          <w:u w:val="single"/>
        </w:rPr>
        <w:br/>
      </w:r>
      <w:r>
        <w:rPr>
          <w:rFonts w:ascii="Arial" w:hAnsi="Arial" w:cs="Arial"/>
          <w:noProof/>
          <w:color w:val="156082" w:themeColor="accent1"/>
          <w:sz w:val="20"/>
          <w:szCs w:val="20"/>
        </w:rPr>
        <w:drawing>
          <wp:inline distT="0" distB="0" distL="0" distR="0" wp14:anchorId="55C046D3" wp14:editId="1BC38F6E">
            <wp:extent cx="5959365" cy="8386523"/>
            <wp:effectExtent l="0" t="0" r="3810" b="0"/>
            <wp:docPr id="80329568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77043" cy="8411400"/>
                    </a:xfrm>
                    <a:prstGeom prst="rect">
                      <a:avLst/>
                    </a:prstGeom>
                    <a:noFill/>
                  </pic:spPr>
                </pic:pic>
              </a:graphicData>
            </a:graphic>
          </wp:inline>
        </w:drawing>
      </w:r>
    </w:p>
    <w:p w14:paraId="78AEC022" w14:textId="76A7E8DD" w:rsidR="00645919" w:rsidRDefault="005D25EB" w:rsidP="00645919">
      <w:pPr>
        <w:rPr>
          <w:rFonts w:ascii="Arial" w:hAnsi="Arial" w:cs="Arial"/>
          <w:b/>
          <w:bCs/>
          <w:sz w:val="32"/>
          <w:szCs w:val="32"/>
          <w:u w:val="single"/>
        </w:rPr>
      </w:pPr>
      <w:r>
        <w:rPr>
          <w:rFonts w:ascii="Arial" w:hAnsi="Arial" w:cs="Arial"/>
          <w:b/>
          <w:bCs/>
          <w:sz w:val="32"/>
          <w:szCs w:val="32"/>
          <w:u w:val="single"/>
        </w:rPr>
        <w:lastRenderedPageBreak/>
        <w:t>TEORÍA TEMA  8</w:t>
      </w:r>
    </w:p>
    <w:p w14:paraId="0832E09C" w14:textId="6D99B92A" w:rsidR="005D25EB" w:rsidRDefault="005D25EB" w:rsidP="005D25EB">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 xml:space="preserve">Diseño de Software </w:t>
      </w:r>
      <w:r w:rsidRPr="000A632B">
        <w:rPr>
          <w:rFonts w:ascii="Arial" w:hAnsi="Arial" w:cs="Arial"/>
        </w:rPr>
        <w:sym w:font="Wingdings" w:char="F0E0"/>
      </w:r>
      <w:r>
        <w:rPr>
          <w:rFonts w:ascii="Arial" w:hAnsi="Arial" w:cs="Arial"/>
        </w:rPr>
        <w:t xml:space="preserve"> Este s</w:t>
      </w:r>
      <w:r w:rsidRPr="005D25EB">
        <w:rPr>
          <w:rFonts w:ascii="Arial" w:hAnsi="Arial" w:cs="Arial"/>
        </w:rPr>
        <w:t xml:space="preserve">e enfoca en </w:t>
      </w:r>
      <w:r w:rsidRPr="005D25EB">
        <w:rPr>
          <w:rFonts w:ascii="Arial" w:hAnsi="Arial" w:cs="Arial"/>
          <w:b/>
          <w:bCs/>
        </w:rPr>
        <w:t>crear productos de software de calidad mediante principios y buenas prácticas</w:t>
      </w:r>
      <w:r>
        <w:rPr>
          <w:rFonts w:ascii="Arial" w:hAnsi="Arial" w:cs="Arial"/>
        </w:rPr>
        <w:t xml:space="preserve">. Busca la </w:t>
      </w:r>
      <w:r w:rsidRPr="005D25EB">
        <w:rPr>
          <w:rFonts w:ascii="Arial" w:hAnsi="Arial" w:cs="Arial"/>
          <w:b/>
          <w:bCs/>
        </w:rPr>
        <w:t>mejor solución para cumplir los requisitos</w:t>
      </w:r>
      <w:r>
        <w:rPr>
          <w:rFonts w:ascii="Arial" w:hAnsi="Arial" w:cs="Arial"/>
        </w:rPr>
        <w:t>, uniendo el mundo de los humanos con el de las maquinas. Hay varios conceptos a entender:</w:t>
      </w:r>
    </w:p>
    <w:p w14:paraId="2CC86E2D" w14:textId="6E68309E" w:rsidR="005D25EB" w:rsidRDefault="005D25EB" w:rsidP="002C0C21">
      <w:pPr>
        <w:ind w:left="708"/>
        <w:rPr>
          <w:rFonts w:ascii="Arial" w:hAnsi="Arial" w:cs="Arial"/>
        </w:rPr>
      </w:pPr>
      <w:r>
        <w:rPr>
          <w:rFonts w:ascii="Arial" w:hAnsi="Arial" w:cs="Arial"/>
        </w:rPr>
        <w:t>-</w:t>
      </w:r>
      <w:r>
        <w:rPr>
          <w:rFonts w:ascii="Arial" w:hAnsi="Arial" w:cs="Arial"/>
          <w:color w:val="156082" w:themeColor="accent1"/>
          <w:u w:val="single"/>
        </w:rPr>
        <w:t>Abstracción</w:t>
      </w:r>
      <w:r w:rsidRPr="00921854">
        <w:rPr>
          <w:rFonts w:ascii="Arial" w:hAnsi="Arial" w:cs="Arial"/>
        </w:rPr>
        <w:t>:</w:t>
      </w:r>
      <w:r>
        <w:rPr>
          <w:rFonts w:ascii="Arial" w:hAnsi="Arial" w:cs="Arial"/>
        </w:rPr>
        <w:t xml:space="preserve"> Trata </w:t>
      </w:r>
      <w:r w:rsidRPr="005D25EB">
        <w:rPr>
          <w:rFonts w:ascii="Arial" w:hAnsi="Arial" w:cs="Arial"/>
          <w:b/>
          <w:bCs/>
        </w:rPr>
        <w:t xml:space="preserve">de resolver problemas en diferentes </w:t>
      </w:r>
      <w:r>
        <w:rPr>
          <w:rFonts w:ascii="Arial" w:hAnsi="Arial" w:cs="Arial"/>
          <w:b/>
          <w:bCs/>
        </w:rPr>
        <w:t>niveles de detalle</w:t>
      </w:r>
      <w:r>
        <w:rPr>
          <w:rFonts w:ascii="Arial" w:hAnsi="Arial" w:cs="Arial"/>
        </w:rPr>
        <w:t>.</w:t>
      </w:r>
    </w:p>
    <w:p w14:paraId="674DB34C" w14:textId="25022804" w:rsidR="005D25EB" w:rsidRDefault="005D25EB" w:rsidP="002C0C21">
      <w:pPr>
        <w:ind w:left="708"/>
        <w:rPr>
          <w:rFonts w:ascii="Arial" w:hAnsi="Arial" w:cs="Arial"/>
        </w:rPr>
      </w:pPr>
      <w:r>
        <w:rPr>
          <w:rFonts w:ascii="Arial" w:hAnsi="Arial" w:cs="Arial"/>
        </w:rPr>
        <w:t>-</w:t>
      </w:r>
      <w:r>
        <w:rPr>
          <w:rFonts w:ascii="Arial" w:hAnsi="Arial" w:cs="Arial"/>
          <w:color w:val="156082" w:themeColor="accent1"/>
          <w:u w:val="single"/>
        </w:rPr>
        <w:t>Arquitectura</w:t>
      </w:r>
      <w:r w:rsidRPr="00921854">
        <w:rPr>
          <w:rFonts w:ascii="Arial" w:hAnsi="Arial" w:cs="Arial"/>
        </w:rPr>
        <w:t>:</w:t>
      </w:r>
      <w:r>
        <w:rPr>
          <w:rFonts w:ascii="Arial" w:hAnsi="Arial" w:cs="Arial"/>
        </w:rPr>
        <w:t xml:space="preserve"> </w:t>
      </w:r>
      <w:r w:rsidRPr="005D25EB">
        <w:rPr>
          <w:rFonts w:ascii="Arial" w:hAnsi="Arial" w:cs="Arial"/>
          <w:b/>
          <w:bCs/>
        </w:rPr>
        <w:t>Define la estructura del software y sus interrelaciones</w:t>
      </w:r>
      <w:r>
        <w:rPr>
          <w:rFonts w:ascii="Arial" w:hAnsi="Arial" w:cs="Arial"/>
        </w:rPr>
        <w:t xml:space="preserve"> u</w:t>
      </w:r>
      <w:r w:rsidRPr="005D25EB">
        <w:rPr>
          <w:rFonts w:ascii="Arial" w:hAnsi="Arial" w:cs="Arial"/>
        </w:rPr>
        <w:t>tiliza</w:t>
      </w:r>
      <w:r>
        <w:rPr>
          <w:rFonts w:ascii="Arial" w:hAnsi="Arial" w:cs="Arial"/>
        </w:rPr>
        <w:t>ndo</w:t>
      </w:r>
      <w:r w:rsidRPr="005D25EB">
        <w:rPr>
          <w:rFonts w:ascii="Arial" w:hAnsi="Arial" w:cs="Arial"/>
        </w:rPr>
        <w:t xml:space="preserve"> </w:t>
      </w:r>
      <w:r w:rsidRPr="005D25EB">
        <w:rPr>
          <w:rFonts w:ascii="Arial" w:hAnsi="Arial" w:cs="Arial"/>
          <w:b/>
          <w:bCs/>
        </w:rPr>
        <w:t>patrones arquitectónicos para resolver problemas recurrentes</w:t>
      </w:r>
      <w:r>
        <w:rPr>
          <w:rFonts w:ascii="Arial" w:hAnsi="Arial" w:cs="Arial"/>
        </w:rPr>
        <w:t>.</w:t>
      </w:r>
    </w:p>
    <w:p w14:paraId="28A5A57C" w14:textId="368AF0F5" w:rsidR="005D25EB" w:rsidRDefault="005D25EB" w:rsidP="002C0C21">
      <w:pPr>
        <w:ind w:firstLine="708"/>
        <w:rPr>
          <w:rFonts w:ascii="Arial" w:hAnsi="Arial" w:cs="Arial"/>
        </w:rPr>
      </w:pPr>
      <w:r>
        <w:rPr>
          <w:rFonts w:ascii="Arial" w:hAnsi="Arial" w:cs="Arial"/>
        </w:rPr>
        <w:t>-</w:t>
      </w:r>
      <w:r w:rsidRPr="005D25EB">
        <w:rPr>
          <w:rFonts w:ascii="Arial" w:hAnsi="Arial" w:cs="Arial"/>
          <w:color w:val="156082" w:themeColor="accent1"/>
          <w:u w:val="single"/>
        </w:rPr>
        <w:t>Patrones</w:t>
      </w:r>
      <w:r w:rsidRPr="00921854">
        <w:rPr>
          <w:rFonts w:ascii="Arial" w:hAnsi="Arial" w:cs="Arial"/>
        </w:rPr>
        <w:t>:</w:t>
      </w:r>
      <w:r>
        <w:rPr>
          <w:rFonts w:ascii="Arial" w:hAnsi="Arial" w:cs="Arial"/>
        </w:rPr>
        <w:t xml:space="preserve"> </w:t>
      </w:r>
      <w:r w:rsidRPr="005D25EB">
        <w:rPr>
          <w:rFonts w:ascii="Arial" w:hAnsi="Arial" w:cs="Arial"/>
          <w:b/>
          <w:bCs/>
        </w:rPr>
        <w:t>Soluciones reutilizables a problemas comunes</w:t>
      </w:r>
      <w:r w:rsidRPr="005D25EB">
        <w:rPr>
          <w:rFonts w:ascii="Arial" w:hAnsi="Arial" w:cs="Arial"/>
        </w:rPr>
        <w:t xml:space="preserve"> de diseño</w:t>
      </w:r>
      <w:r>
        <w:rPr>
          <w:rFonts w:ascii="Arial" w:hAnsi="Arial" w:cs="Arial"/>
        </w:rPr>
        <w:t>.</w:t>
      </w:r>
    </w:p>
    <w:p w14:paraId="726CACCA" w14:textId="511B4997" w:rsidR="005D25EB" w:rsidRDefault="005D25EB" w:rsidP="002C0C21">
      <w:pPr>
        <w:ind w:left="708"/>
        <w:rPr>
          <w:rFonts w:ascii="Arial" w:hAnsi="Arial" w:cs="Arial"/>
        </w:rPr>
      </w:pPr>
      <w:r>
        <w:rPr>
          <w:rFonts w:ascii="Arial" w:hAnsi="Arial" w:cs="Arial"/>
        </w:rPr>
        <w:t>-</w:t>
      </w:r>
      <w:r w:rsidRPr="005D25EB">
        <w:rPr>
          <w:rFonts w:ascii="Arial" w:hAnsi="Arial" w:cs="Arial"/>
          <w:color w:val="156082" w:themeColor="accent1"/>
          <w:u w:val="single"/>
        </w:rPr>
        <w:t>Separación de intereses</w:t>
      </w:r>
      <w:r w:rsidRPr="00921854">
        <w:rPr>
          <w:rFonts w:ascii="Arial" w:hAnsi="Arial" w:cs="Arial"/>
        </w:rPr>
        <w:t>:</w:t>
      </w:r>
      <w:r>
        <w:rPr>
          <w:rFonts w:ascii="Arial" w:hAnsi="Arial" w:cs="Arial"/>
        </w:rPr>
        <w:t xml:space="preserve"> </w:t>
      </w:r>
      <w:r w:rsidRPr="005D25EB">
        <w:rPr>
          <w:rFonts w:ascii="Arial" w:hAnsi="Arial" w:cs="Arial"/>
          <w:b/>
          <w:bCs/>
        </w:rPr>
        <w:t>Divid</w:t>
      </w:r>
      <w:r>
        <w:rPr>
          <w:rFonts w:ascii="Arial" w:hAnsi="Arial" w:cs="Arial"/>
          <w:b/>
          <w:bCs/>
        </w:rPr>
        <w:t>ir</w:t>
      </w:r>
      <w:r w:rsidRPr="005D25EB">
        <w:rPr>
          <w:rFonts w:ascii="Arial" w:hAnsi="Arial" w:cs="Arial"/>
          <w:b/>
          <w:bCs/>
        </w:rPr>
        <w:t xml:space="preserve"> un problema en partes independientes</w:t>
      </w:r>
      <w:r>
        <w:rPr>
          <w:rFonts w:ascii="Arial" w:hAnsi="Arial" w:cs="Arial"/>
        </w:rPr>
        <w:t xml:space="preserve">, </w:t>
      </w:r>
      <w:r w:rsidRPr="005D25EB">
        <w:rPr>
          <w:rFonts w:ascii="Arial" w:hAnsi="Arial" w:cs="Arial"/>
        </w:rPr>
        <w:t>para</w:t>
      </w:r>
      <w:r w:rsidRPr="005D25EB">
        <w:rPr>
          <w:rFonts w:ascii="Arial" w:hAnsi="Arial" w:cs="Arial"/>
          <w:b/>
          <w:bCs/>
        </w:rPr>
        <w:t xml:space="preserve"> facilitar la solución de problemas y reducir complejidad</w:t>
      </w:r>
      <w:r>
        <w:rPr>
          <w:rFonts w:ascii="Arial" w:hAnsi="Arial" w:cs="Arial"/>
        </w:rPr>
        <w:t>.</w:t>
      </w:r>
    </w:p>
    <w:p w14:paraId="2E5C1AC4" w14:textId="0B18F5E4" w:rsidR="005D25EB" w:rsidRPr="007F0140" w:rsidRDefault="005D25EB" w:rsidP="002C0C21">
      <w:pPr>
        <w:ind w:left="708"/>
        <w:rPr>
          <w:rFonts w:ascii="Arial" w:hAnsi="Arial" w:cs="Arial"/>
        </w:rPr>
      </w:pPr>
      <w:r>
        <w:rPr>
          <w:rFonts w:ascii="Arial" w:hAnsi="Arial" w:cs="Arial"/>
        </w:rPr>
        <w:t>-</w:t>
      </w:r>
      <w:r w:rsidR="007F0140" w:rsidRPr="007F0140">
        <w:rPr>
          <w:rFonts w:ascii="Arial" w:hAnsi="Arial" w:cs="Arial"/>
          <w:color w:val="156082" w:themeColor="accent1"/>
          <w:u w:val="single"/>
        </w:rPr>
        <w:t>Modularidad</w:t>
      </w:r>
      <w:r w:rsidRPr="00921854">
        <w:rPr>
          <w:rFonts w:ascii="Arial" w:hAnsi="Arial" w:cs="Arial"/>
        </w:rPr>
        <w:t>:</w:t>
      </w:r>
      <w:r>
        <w:rPr>
          <w:rFonts w:ascii="Arial" w:hAnsi="Arial" w:cs="Arial"/>
        </w:rPr>
        <w:t xml:space="preserve"> </w:t>
      </w:r>
      <w:r w:rsidR="007F0140" w:rsidRPr="007F0140">
        <w:rPr>
          <w:rFonts w:ascii="Arial" w:hAnsi="Arial" w:cs="Arial"/>
          <w:b/>
          <w:bCs/>
        </w:rPr>
        <w:t>Evita diseños monolíticos</w:t>
      </w:r>
      <w:r w:rsidR="007F0140" w:rsidRPr="007F0140">
        <w:rPr>
          <w:rFonts w:ascii="Arial" w:hAnsi="Arial" w:cs="Arial"/>
        </w:rPr>
        <w:t xml:space="preserve"> (entramado de control, datos y procesos) </w:t>
      </w:r>
      <w:r w:rsidR="007F0140" w:rsidRPr="007F0140">
        <w:rPr>
          <w:rFonts w:ascii="Arial" w:hAnsi="Arial" w:cs="Arial"/>
          <w:b/>
          <w:bCs/>
        </w:rPr>
        <w:t>que hacen que el software sea difícil de comprender</w:t>
      </w:r>
      <w:r w:rsidR="007F0140">
        <w:rPr>
          <w:rFonts w:ascii="Arial" w:hAnsi="Arial" w:cs="Arial"/>
        </w:rPr>
        <w:t>.</w:t>
      </w:r>
    </w:p>
    <w:p w14:paraId="6683A043" w14:textId="62A807D9" w:rsidR="002C0C21" w:rsidRDefault="005D25EB" w:rsidP="002C0C21">
      <w:pPr>
        <w:ind w:left="708"/>
        <w:rPr>
          <w:rFonts w:ascii="Arial" w:hAnsi="Arial" w:cs="Arial"/>
        </w:rPr>
      </w:pPr>
      <w:r>
        <w:rPr>
          <w:rFonts w:ascii="Arial" w:hAnsi="Arial" w:cs="Arial"/>
        </w:rPr>
        <w:t>-</w:t>
      </w:r>
      <w:r w:rsidR="007F0140" w:rsidRPr="007F0140">
        <w:rPr>
          <w:rFonts w:ascii="Arial" w:hAnsi="Arial" w:cs="Arial"/>
          <w:color w:val="156082" w:themeColor="accent1"/>
          <w:u w:val="single"/>
        </w:rPr>
        <w:t>Ocultación de la información</w:t>
      </w:r>
      <w:r w:rsidRPr="00921854">
        <w:rPr>
          <w:rFonts w:ascii="Arial" w:hAnsi="Arial" w:cs="Arial"/>
        </w:rPr>
        <w:t>:</w:t>
      </w:r>
      <w:r>
        <w:rPr>
          <w:rFonts w:ascii="Arial" w:hAnsi="Arial" w:cs="Arial"/>
        </w:rPr>
        <w:t xml:space="preserve"> </w:t>
      </w:r>
      <w:r w:rsidR="007F0140" w:rsidRPr="007F0140">
        <w:rPr>
          <w:rFonts w:ascii="Arial" w:hAnsi="Arial" w:cs="Arial"/>
          <w:b/>
          <w:bCs/>
        </w:rPr>
        <w:t>Limita datos y acceso a estos al usuario</w:t>
      </w:r>
      <w:r w:rsidR="007F0140">
        <w:rPr>
          <w:rFonts w:ascii="Arial" w:hAnsi="Arial" w:cs="Arial"/>
        </w:rPr>
        <w:t xml:space="preserve"> promedio</w:t>
      </w:r>
      <w:r>
        <w:rPr>
          <w:rFonts w:ascii="Arial" w:hAnsi="Arial" w:cs="Arial"/>
        </w:rPr>
        <w:t>.</w:t>
      </w:r>
    </w:p>
    <w:p w14:paraId="558E8971" w14:textId="5EC5D4DA" w:rsidR="005D25EB" w:rsidRDefault="005D25EB" w:rsidP="002C0C21">
      <w:pPr>
        <w:ind w:left="708"/>
        <w:rPr>
          <w:rFonts w:ascii="Arial" w:hAnsi="Arial" w:cs="Arial"/>
        </w:rPr>
      </w:pPr>
      <w:r>
        <w:rPr>
          <w:rFonts w:ascii="Arial" w:hAnsi="Arial" w:cs="Arial"/>
        </w:rPr>
        <w:t>-</w:t>
      </w:r>
      <w:r w:rsidR="007F0140" w:rsidRPr="007F0140">
        <w:rPr>
          <w:rFonts w:ascii="Arial" w:hAnsi="Arial" w:cs="Arial"/>
          <w:color w:val="156082" w:themeColor="accent1"/>
          <w:u w:val="single"/>
        </w:rPr>
        <w:t>Independencia funcional</w:t>
      </w:r>
      <w:r w:rsidRPr="00921854">
        <w:rPr>
          <w:rFonts w:ascii="Arial" w:hAnsi="Arial" w:cs="Arial"/>
        </w:rPr>
        <w:t>:</w:t>
      </w:r>
      <w:r>
        <w:rPr>
          <w:rFonts w:ascii="Arial" w:hAnsi="Arial" w:cs="Arial"/>
        </w:rPr>
        <w:t xml:space="preserve"> </w:t>
      </w:r>
      <w:r w:rsidR="007F0140" w:rsidRPr="007F0140">
        <w:rPr>
          <w:rFonts w:ascii="Arial" w:hAnsi="Arial" w:cs="Arial"/>
          <w:b/>
          <w:bCs/>
        </w:rPr>
        <w:t>Cada módulo cumple una función diferente</w:t>
      </w:r>
      <w:r>
        <w:rPr>
          <w:rFonts w:ascii="Arial" w:hAnsi="Arial" w:cs="Arial"/>
        </w:rPr>
        <w:t>.</w:t>
      </w:r>
      <w:r w:rsidR="007F0140">
        <w:rPr>
          <w:rFonts w:ascii="Arial" w:hAnsi="Arial" w:cs="Arial"/>
        </w:rPr>
        <w:t xml:space="preserve"> Mejora a la hora de desarrollar y mejora en la reusabilidad.</w:t>
      </w:r>
    </w:p>
    <w:p w14:paraId="02D716D0" w14:textId="5EC405DC" w:rsidR="005D25EB" w:rsidRDefault="005D25EB" w:rsidP="002C0C21">
      <w:pPr>
        <w:ind w:left="708"/>
        <w:rPr>
          <w:rFonts w:ascii="Arial" w:hAnsi="Arial" w:cs="Arial"/>
        </w:rPr>
      </w:pPr>
      <w:r>
        <w:rPr>
          <w:rFonts w:ascii="Arial" w:hAnsi="Arial" w:cs="Arial"/>
        </w:rPr>
        <w:t>-</w:t>
      </w:r>
      <w:r w:rsidR="007F0140" w:rsidRPr="007F0140">
        <w:rPr>
          <w:rFonts w:ascii="Arial" w:hAnsi="Arial" w:cs="Arial"/>
          <w:color w:val="156082" w:themeColor="accent1"/>
          <w:u w:val="single"/>
        </w:rPr>
        <w:t>Refinamiento</w:t>
      </w:r>
      <w:r w:rsidRPr="00921854">
        <w:rPr>
          <w:rFonts w:ascii="Arial" w:hAnsi="Arial" w:cs="Arial"/>
        </w:rPr>
        <w:t>:</w:t>
      </w:r>
      <w:r>
        <w:rPr>
          <w:rFonts w:ascii="Arial" w:hAnsi="Arial" w:cs="Arial"/>
        </w:rPr>
        <w:t xml:space="preserve"> </w:t>
      </w:r>
      <w:r w:rsidR="007F0140" w:rsidRPr="007F0140">
        <w:rPr>
          <w:rFonts w:ascii="Arial" w:hAnsi="Arial" w:cs="Arial"/>
          <w:b/>
          <w:bCs/>
        </w:rPr>
        <w:t>Proceso iterativo de diseño de arriba hacia abajo para descomponer funciones abstractas en elementos concretos</w:t>
      </w:r>
      <w:r>
        <w:rPr>
          <w:rFonts w:ascii="Arial" w:hAnsi="Arial" w:cs="Arial"/>
        </w:rPr>
        <w:t>.</w:t>
      </w:r>
    </w:p>
    <w:p w14:paraId="36A17145" w14:textId="03B61368" w:rsidR="005D25EB" w:rsidRDefault="005D25EB" w:rsidP="002C0C21">
      <w:pPr>
        <w:ind w:left="708"/>
        <w:rPr>
          <w:rFonts w:ascii="Arial" w:hAnsi="Arial" w:cs="Arial"/>
        </w:rPr>
      </w:pPr>
      <w:r>
        <w:rPr>
          <w:rFonts w:ascii="Arial" w:hAnsi="Arial" w:cs="Arial"/>
        </w:rPr>
        <w:t>-</w:t>
      </w:r>
      <w:r w:rsidR="007F0140" w:rsidRPr="007F0140">
        <w:rPr>
          <w:rFonts w:ascii="Arial" w:hAnsi="Arial" w:cs="Arial"/>
          <w:color w:val="156082" w:themeColor="accent1"/>
          <w:u w:val="single"/>
        </w:rPr>
        <w:t>Refactorización</w:t>
      </w:r>
      <w:r w:rsidRPr="00921854">
        <w:rPr>
          <w:rFonts w:ascii="Arial" w:hAnsi="Arial" w:cs="Arial"/>
        </w:rPr>
        <w:t>:</w:t>
      </w:r>
      <w:r>
        <w:rPr>
          <w:rFonts w:ascii="Arial" w:hAnsi="Arial" w:cs="Arial"/>
        </w:rPr>
        <w:t xml:space="preserve"> </w:t>
      </w:r>
      <w:r w:rsidR="007F0140" w:rsidRPr="007F0140">
        <w:rPr>
          <w:rFonts w:ascii="Arial" w:hAnsi="Arial" w:cs="Arial"/>
          <w:b/>
          <w:bCs/>
        </w:rPr>
        <w:t>Reorganiza el código sin cambiar su comportamiento</w:t>
      </w:r>
      <w:r>
        <w:rPr>
          <w:rFonts w:ascii="Arial" w:hAnsi="Arial" w:cs="Arial"/>
        </w:rPr>
        <w:t>.</w:t>
      </w:r>
    </w:p>
    <w:p w14:paraId="16093DCF" w14:textId="77777777" w:rsidR="004D0847" w:rsidRDefault="004D0847" w:rsidP="002C0C21">
      <w:pPr>
        <w:ind w:left="708"/>
        <w:rPr>
          <w:rFonts w:ascii="Arial" w:hAnsi="Arial" w:cs="Arial"/>
        </w:rPr>
      </w:pPr>
    </w:p>
    <w:p w14:paraId="676AA949" w14:textId="18716F12" w:rsidR="002C0C21" w:rsidRDefault="007F0140" w:rsidP="007F0140">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 xml:space="preserve">Cohesión </w:t>
      </w:r>
      <w:r w:rsidRPr="000A632B">
        <w:rPr>
          <w:rFonts w:ascii="Arial" w:hAnsi="Arial" w:cs="Arial"/>
        </w:rPr>
        <w:sym w:font="Wingdings" w:char="F0E0"/>
      </w:r>
      <w:r>
        <w:rPr>
          <w:rFonts w:ascii="Arial" w:hAnsi="Arial" w:cs="Arial"/>
        </w:rPr>
        <w:t xml:space="preserve"> </w:t>
      </w:r>
      <w:r w:rsidR="002C0C21" w:rsidRPr="002C0C21">
        <w:rPr>
          <w:rFonts w:ascii="Arial" w:hAnsi="Arial" w:cs="Arial"/>
          <w:b/>
          <w:bCs/>
        </w:rPr>
        <w:t>Evalúa que tan relacionadas están</w:t>
      </w:r>
      <w:r w:rsidR="002C0C21">
        <w:rPr>
          <w:rFonts w:ascii="Arial" w:hAnsi="Arial" w:cs="Arial"/>
          <w:b/>
          <w:bCs/>
        </w:rPr>
        <w:t xml:space="preserve"> las</w:t>
      </w:r>
      <w:r w:rsidR="002C0C21" w:rsidRPr="002C0C21">
        <w:rPr>
          <w:rFonts w:ascii="Arial" w:hAnsi="Arial" w:cs="Arial"/>
          <w:b/>
          <w:bCs/>
        </w:rPr>
        <w:t xml:space="preserve"> responsabilidades y las funciones dentro de un módulo</w:t>
      </w:r>
      <w:r w:rsidR="002C0C21">
        <w:rPr>
          <w:rFonts w:ascii="Arial" w:hAnsi="Arial" w:cs="Arial"/>
        </w:rPr>
        <w:t>.</w:t>
      </w:r>
    </w:p>
    <w:p w14:paraId="44913D99" w14:textId="50A1E0DE" w:rsidR="002C0C21" w:rsidRDefault="002C0C21" w:rsidP="002C0C21">
      <w:pPr>
        <w:ind w:left="708"/>
        <w:rPr>
          <w:rFonts w:ascii="Arial" w:hAnsi="Arial" w:cs="Arial"/>
        </w:rPr>
      </w:pPr>
      <w:r>
        <w:rPr>
          <w:rFonts w:ascii="Arial" w:hAnsi="Arial" w:cs="Arial"/>
        </w:rPr>
        <w:t>-</w:t>
      </w:r>
      <w:r>
        <w:rPr>
          <w:rFonts w:ascii="Arial" w:hAnsi="Arial" w:cs="Arial"/>
          <w:color w:val="156082" w:themeColor="accent1"/>
          <w:u w:val="single"/>
        </w:rPr>
        <w:t>Alta cohesió</w:t>
      </w:r>
      <w:r w:rsidRPr="007F0140">
        <w:rPr>
          <w:rFonts w:ascii="Arial" w:hAnsi="Arial" w:cs="Arial"/>
          <w:color w:val="156082" w:themeColor="accent1"/>
          <w:u w:val="single"/>
        </w:rPr>
        <w:t>n</w:t>
      </w:r>
      <w:r w:rsidRPr="00921854">
        <w:rPr>
          <w:rFonts w:ascii="Arial" w:hAnsi="Arial" w:cs="Arial"/>
        </w:rPr>
        <w:t>:</w:t>
      </w:r>
      <w:r>
        <w:rPr>
          <w:rFonts w:ascii="Arial" w:hAnsi="Arial" w:cs="Arial"/>
        </w:rPr>
        <w:t xml:space="preserve"> </w:t>
      </w:r>
      <w:r>
        <w:rPr>
          <w:rFonts w:ascii="Arial" w:hAnsi="Arial" w:cs="Arial"/>
          <w:b/>
          <w:bCs/>
        </w:rPr>
        <w:t>Aquí hay funciones relacionadas y enfocadas en un tema</w:t>
      </w:r>
      <w:r>
        <w:rPr>
          <w:rFonts w:ascii="Arial" w:hAnsi="Arial" w:cs="Arial"/>
        </w:rPr>
        <w:t xml:space="preserve">. Fácil de mantener y reutilizar. </w:t>
      </w:r>
    </w:p>
    <w:p w14:paraId="07B88070" w14:textId="77777777" w:rsidR="00801D57" w:rsidRDefault="002C0C21" w:rsidP="00801D57">
      <w:pPr>
        <w:ind w:left="708"/>
        <w:rPr>
          <w:rFonts w:ascii="Arial" w:hAnsi="Arial" w:cs="Arial"/>
        </w:rPr>
      </w:pPr>
      <w:r>
        <w:rPr>
          <w:rFonts w:ascii="Arial" w:hAnsi="Arial" w:cs="Arial"/>
        </w:rPr>
        <w:t>-</w:t>
      </w:r>
      <w:r>
        <w:rPr>
          <w:rFonts w:ascii="Arial" w:hAnsi="Arial" w:cs="Arial"/>
          <w:color w:val="156082" w:themeColor="accent1"/>
          <w:u w:val="single"/>
        </w:rPr>
        <w:t>Baja cohesió</w:t>
      </w:r>
      <w:r w:rsidRPr="007F0140">
        <w:rPr>
          <w:rFonts w:ascii="Arial" w:hAnsi="Arial" w:cs="Arial"/>
          <w:color w:val="156082" w:themeColor="accent1"/>
          <w:u w:val="single"/>
        </w:rPr>
        <w:t>n</w:t>
      </w:r>
      <w:r w:rsidRPr="00921854">
        <w:rPr>
          <w:rFonts w:ascii="Arial" w:hAnsi="Arial" w:cs="Arial"/>
        </w:rPr>
        <w:t>:</w:t>
      </w:r>
      <w:r>
        <w:rPr>
          <w:rFonts w:ascii="Arial" w:hAnsi="Arial" w:cs="Arial"/>
        </w:rPr>
        <w:t xml:space="preserve"> </w:t>
      </w:r>
      <w:r>
        <w:rPr>
          <w:rFonts w:ascii="Arial" w:hAnsi="Arial" w:cs="Arial"/>
          <w:b/>
          <w:bCs/>
        </w:rPr>
        <w:t>Aquí hay funciones dispersas y sin relación clara</w:t>
      </w:r>
      <w:r>
        <w:rPr>
          <w:rFonts w:ascii="Arial" w:hAnsi="Arial" w:cs="Arial"/>
        </w:rPr>
        <w:t xml:space="preserve">. Difícil de comprender y actualizar. </w:t>
      </w:r>
      <w:r w:rsidR="00801D57">
        <w:rPr>
          <w:rFonts w:ascii="Arial" w:hAnsi="Arial" w:cs="Arial"/>
        </w:rPr>
        <w:t xml:space="preserve"> </w:t>
      </w:r>
    </w:p>
    <w:p w14:paraId="2E8C758F" w14:textId="4D456B13" w:rsidR="00801D57" w:rsidRPr="00801D57" w:rsidRDefault="00801D57" w:rsidP="00801D57">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 xml:space="preserve">Acoplamiento </w:t>
      </w:r>
      <w:r w:rsidRPr="000A632B">
        <w:rPr>
          <w:rFonts w:ascii="Arial" w:hAnsi="Arial" w:cs="Arial"/>
        </w:rPr>
        <w:sym w:font="Wingdings" w:char="F0E0"/>
      </w:r>
      <w:r>
        <w:rPr>
          <w:rFonts w:ascii="Arial" w:hAnsi="Arial" w:cs="Arial"/>
        </w:rPr>
        <w:t xml:space="preserve"> </w:t>
      </w:r>
      <w:r>
        <w:rPr>
          <w:rFonts w:ascii="Arial" w:hAnsi="Arial" w:cs="Arial"/>
          <w:b/>
          <w:bCs/>
        </w:rPr>
        <w:t>M</w:t>
      </w:r>
      <w:r w:rsidRPr="00801D57">
        <w:rPr>
          <w:rFonts w:ascii="Arial" w:hAnsi="Arial" w:cs="Arial"/>
          <w:b/>
          <w:bCs/>
        </w:rPr>
        <w:t>ide la interdependencia entre diferentes módulos del sistema</w:t>
      </w:r>
      <w:r>
        <w:rPr>
          <w:rFonts w:ascii="Arial" w:hAnsi="Arial" w:cs="Arial"/>
        </w:rPr>
        <w:t>.</w:t>
      </w:r>
    </w:p>
    <w:p w14:paraId="67D5EBF9" w14:textId="06EFDE1F" w:rsidR="00801D57" w:rsidRPr="00801D57" w:rsidRDefault="00801D57" w:rsidP="00801D57">
      <w:pPr>
        <w:ind w:left="708"/>
        <w:rPr>
          <w:rFonts w:ascii="Arial" w:hAnsi="Arial" w:cs="Arial"/>
        </w:rPr>
      </w:pPr>
      <w:r>
        <w:rPr>
          <w:rFonts w:ascii="Arial" w:hAnsi="Arial" w:cs="Arial"/>
        </w:rPr>
        <w:t>-</w:t>
      </w:r>
      <w:r>
        <w:rPr>
          <w:rFonts w:ascii="Arial" w:hAnsi="Arial" w:cs="Arial"/>
          <w:color w:val="156082" w:themeColor="accent1"/>
          <w:u w:val="single"/>
        </w:rPr>
        <w:t>Bajo acoplamiento</w:t>
      </w:r>
      <w:r w:rsidRPr="00921854">
        <w:rPr>
          <w:rFonts w:ascii="Arial" w:hAnsi="Arial" w:cs="Arial"/>
        </w:rPr>
        <w:t>:</w:t>
      </w:r>
      <w:r>
        <w:rPr>
          <w:rFonts w:ascii="Arial" w:hAnsi="Arial" w:cs="Arial"/>
        </w:rPr>
        <w:t xml:space="preserve"> </w:t>
      </w:r>
      <w:r w:rsidRPr="00801D57">
        <w:rPr>
          <w:rFonts w:ascii="Arial" w:hAnsi="Arial" w:cs="Arial"/>
          <w:b/>
          <w:bCs/>
        </w:rPr>
        <w:t>Mínima interdependencia entre módulos</w:t>
      </w:r>
      <w:r>
        <w:rPr>
          <w:rFonts w:ascii="Arial" w:hAnsi="Arial" w:cs="Arial"/>
        </w:rPr>
        <w:t>. Cambios no afectan a otros módulos.</w:t>
      </w:r>
    </w:p>
    <w:p w14:paraId="34791028" w14:textId="1C00F677" w:rsidR="00801D57" w:rsidRDefault="00801D57" w:rsidP="00801D57">
      <w:pPr>
        <w:ind w:left="708"/>
        <w:rPr>
          <w:rFonts w:ascii="Arial" w:hAnsi="Arial" w:cs="Arial"/>
        </w:rPr>
      </w:pPr>
      <w:r>
        <w:rPr>
          <w:rFonts w:ascii="Arial" w:hAnsi="Arial" w:cs="Arial"/>
        </w:rPr>
        <w:lastRenderedPageBreak/>
        <w:t>-</w:t>
      </w:r>
      <w:r>
        <w:rPr>
          <w:rFonts w:ascii="Arial" w:hAnsi="Arial" w:cs="Arial"/>
          <w:color w:val="156082" w:themeColor="accent1"/>
          <w:u w:val="single"/>
        </w:rPr>
        <w:t>Alto acoplamiento</w:t>
      </w:r>
      <w:r w:rsidRPr="00921854">
        <w:rPr>
          <w:rFonts w:ascii="Arial" w:hAnsi="Arial" w:cs="Arial"/>
        </w:rPr>
        <w:t>:</w:t>
      </w:r>
      <w:r>
        <w:rPr>
          <w:rFonts w:ascii="Arial" w:hAnsi="Arial" w:cs="Arial"/>
        </w:rPr>
        <w:t xml:space="preserve"> </w:t>
      </w:r>
      <w:r>
        <w:rPr>
          <w:rFonts w:ascii="Arial" w:hAnsi="Arial" w:cs="Arial"/>
          <w:b/>
          <w:bCs/>
        </w:rPr>
        <w:t>Módulos muy interconectados</w:t>
      </w:r>
      <w:r>
        <w:rPr>
          <w:rFonts w:ascii="Arial" w:hAnsi="Arial" w:cs="Arial"/>
        </w:rPr>
        <w:t xml:space="preserve">. Cambios afectan a todo el programa, muy peligroso. </w:t>
      </w:r>
    </w:p>
    <w:p w14:paraId="1B077D1B" w14:textId="2E96788A" w:rsidR="001B5379" w:rsidRDefault="001B5379" w:rsidP="001B5379">
      <w:pPr>
        <w:jc w:val="center"/>
        <w:rPr>
          <w:rFonts w:ascii="Arial" w:hAnsi="Arial" w:cs="Arial"/>
        </w:rPr>
      </w:pPr>
      <w:r>
        <w:rPr>
          <w:noProof/>
        </w:rPr>
        <w:drawing>
          <wp:inline distT="0" distB="0" distL="0" distR="0" wp14:anchorId="5D9B03B9" wp14:editId="1A438461">
            <wp:extent cx="5400040" cy="671830"/>
            <wp:effectExtent l="0" t="0" r="0" b="0"/>
            <wp:docPr id="212791598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15983" name="Imagen 1" descr="Texto&#10;&#10;El contenido generado por IA puede ser incorrecto."/>
                    <pic:cNvPicPr/>
                  </pic:nvPicPr>
                  <pic:blipFill>
                    <a:blip r:embed="rId38"/>
                    <a:stretch>
                      <a:fillRect/>
                    </a:stretch>
                  </pic:blipFill>
                  <pic:spPr>
                    <a:xfrm>
                      <a:off x="0" y="0"/>
                      <a:ext cx="5400040" cy="671830"/>
                    </a:xfrm>
                    <a:prstGeom prst="rect">
                      <a:avLst/>
                    </a:prstGeom>
                  </pic:spPr>
                </pic:pic>
              </a:graphicData>
            </a:graphic>
          </wp:inline>
        </w:drawing>
      </w:r>
    </w:p>
    <w:p w14:paraId="6D265A41" w14:textId="77777777" w:rsidR="00E47295" w:rsidRDefault="00E47295" w:rsidP="002C0C21">
      <w:pPr>
        <w:ind w:left="708"/>
        <w:rPr>
          <w:rFonts w:ascii="Arial" w:hAnsi="Arial" w:cs="Arial"/>
        </w:rPr>
      </w:pPr>
    </w:p>
    <w:p w14:paraId="7A965CA1" w14:textId="77777777" w:rsidR="00E47295" w:rsidRDefault="00E47295" w:rsidP="00E47295">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DRY</w:t>
      </w:r>
      <w:r w:rsidRPr="00E47295">
        <w:rPr>
          <w:rFonts w:ascii="Arial" w:hAnsi="Arial" w:cs="Arial"/>
        </w:rPr>
        <w:t xml:space="preserve"> (Don't Repeat Yourself)</w:t>
      </w:r>
      <w:r>
        <w:rPr>
          <w:rFonts w:ascii="Arial" w:hAnsi="Arial" w:cs="Arial"/>
        </w:rPr>
        <w:t xml:space="preserve"> </w:t>
      </w:r>
      <w:r w:rsidRPr="00E47295">
        <w:rPr>
          <w:rFonts w:ascii="Arial" w:hAnsi="Arial" w:cs="Arial"/>
        </w:rPr>
        <w:t xml:space="preserve"> </w:t>
      </w:r>
      <w:r w:rsidRPr="000A632B">
        <w:rPr>
          <w:rFonts w:ascii="Arial" w:hAnsi="Arial" w:cs="Arial"/>
        </w:rPr>
        <w:sym w:font="Wingdings" w:char="F0E0"/>
      </w:r>
      <w:r>
        <w:rPr>
          <w:rFonts w:ascii="Arial" w:hAnsi="Arial" w:cs="Arial"/>
        </w:rPr>
        <w:t xml:space="preserve"> </w:t>
      </w:r>
      <w:r w:rsidRPr="00E47295">
        <w:rPr>
          <w:rFonts w:ascii="Arial" w:hAnsi="Arial" w:cs="Arial"/>
          <w:b/>
          <w:bCs/>
        </w:rPr>
        <w:t>Evitar duplicación de código</w:t>
      </w:r>
      <w:r w:rsidRPr="00E47295">
        <w:rPr>
          <w:rFonts w:ascii="Arial" w:hAnsi="Arial" w:cs="Arial"/>
        </w:rPr>
        <w:t>.</w:t>
      </w:r>
    </w:p>
    <w:p w14:paraId="75DCA105" w14:textId="77777777" w:rsidR="00E47295" w:rsidRDefault="00E47295" w:rsidP="00E47295">
      <w:pPr>
        <w:rPr>
          <w:rFonts w:ascii="Arial" w:hAnsi="Arial" w:cs="Arial"/>
        </w:rPr>
      </w:pPr>
      <w:r w:rsidRPr="008D32CB">
        <w:rPr>
          <w:rFonts w:ascii="Arial" w:hAnsi="Arial" w:cs="Arial"/>
          <w:b/>
          <w:bCs/>
          <w:color w:val="156082" w:themeColor="accent1"/>
        </w:rPr>
        <w:t>·</w:t>
      </w:r>
      <w:r w:rsidRPr="00E47295">
        <w:rPr>
          <w:rFonts w:ascii="Arial" w:hAnsi="Arial" w:cs="Arial"/>
          <w:b/>
          <w:bCs/>
          <w:color w:val="156082" w:themeColor="accent1"/>
        </w:rPr>
        <w:t>YAGNI</w:t>
      </w:r>
      <w:r w:rsidRPr="00E47295">
        <w:rPr>
          <w:rFonts w:ascii="Arial" w:hAnsi="Arial" w:cs="Arial"/>
          <w:color w:val="156082" w:themeColor="accent1"/>
        </w:rPr>
        <w:t xml:space="preserve"> </w:t>
      </w:r>
      <w:r w:rsidRPr="00E47295">
        <w:rPr>
          <w:rFonts w:ascii="Arial" w:hAnsi="Arial" w:cs="Arial"/>
        </w:rPr>
        <w:t>(You Ain't Gonna Need It)</w:t>
      </w:r>
      <w:r>
        <w:rPr>
          <w:rFonts w:ascii="Arial" w:hAnsi="Arial" w:cs="Arial"/>
        </w:rPr>
        <w:t xml:space="preserve"> </w:t>
      </w:r>
      <w:r w:rsidRPr="000A632B">
        <w:rPr>
          <w:rFonts w:ascii="Arial" w:hAnsi="Arial" w:cs="Arial"/>
        </w:rPr>
        <w:sym w:font="Wingdings" w:char="F0E0"/>
      </w:r>
      <w:r>
        <w:rPr>
          <w:rFonts w:ascii="Arial" w:hAnsi="Arial" w:cs="Arial"/>
        </w:rPr>
        <w:t xml:space="preserve"> </w:t>
      </w:r>
      <w:r w:rsidRPr="00E47295">
        <w:rPr>
          <w:rFonts w:ascii="Arial" w:hAnsi="Arial" w:cs="Arial"/>
          <w:b/>
          <w:bCs/>
        </w:rPr>
        <w:t>No hacerlo hasta que sea necesario</w:t>
      </w:r>
      <w:r w:rsidRPr="00E47295">
        <w:rPr>
          <w:rFonts w:ascii="Arial" w:hAnsi="Arial" w:cs="Arial"/>
        </w:rPr>
        <w:t>.</w:t>
      </w:r>
    </w:p>
    <w:p w14:paraId="56E77422" w14:textId="5D11259B" w:rsidR="00801D57" w:rsidRDefault="00E47295" w:rsidP="00E47295">
      <w:pPr>
        <w:rPr>
          <w:rFonts w:ascii="Arial" w:hAnsi="Arial" w:cs="Arial"/>
        </w:rPr>
      </w:pPr>
      <w:r w:rsidRPr="008D32CB">
        <w:rPr>
          <w:rFonts w:ascii="Arial" w:hAnsi="Arial" w:cs="Arial"/>
          <w:b/>
          <w:bCs/>
          <w:color w:val="156082" w:themeColor="accent1"/>
        </w:rPr>
        <w:t>·</w:t>
      </w:r>
      <w:r w:rsidRPr="00E47295">
        <w:rPr>
          <w:rFonts w:ascii="Arial" w:hAnsi="Arial" w:cs="Arial"/>
          <w:b/>
          <w:bCs/>
          <w:color w:val="156082" w:themeColor="accent1"/>
        </w:rPr>
        <w:t>KISS</w:t>
      </w:r>
      <w:r w:rsidRPr="00E47295">
        <w:rPr>
          <w:rFonts w:ascii="Arial" w:hAnsi="Arial" w:cs="Arial"/>
        </w:rPr>
        <w:t xml:space="preserve"> (Keep It Simple, Stupid)</w:t>
      </w:r>
      <w:r>
        <w:rPr>
          <w:rFonts w:ascii="Arial" w:hAnsi="Arial" w:cs="Arial"/>
        </w:rPr>
        <w:t xml:space="preserve"> </w:t>
      </w:r>
      <w:r w:rsidRPr="000A632B">
        <w:rPr>
          <w:rFonts w:ascii="Arial" w:hAnsi="Arial" w:cs="Arial"/>
        </w:rPr>
        <w:sym w:font="Wingdings" w:char="F0E0"/>
      </w:r>
      <w:r>
        <w:rPr>
          <w:rFonts w:ascii="Arial" w:hAnsi="Arial" w:cs="Arial"/>
        </w:rPr>
        <w:t xml:space="preserve"> </w:t>
      </w:r>
      <w:r w:rsidRPr="00E47295">
        <w:rPr>
          <w:rFonts w:ascii="Arial" w:hAnsi="Arial" w:cs="Arial"/>
          <w:b/>
          <w:bCs/>
        </w:rPr>
        <w:t>Mantenerlo simple</w:t>
      </w:r>
      <w:r>
        <w:rPr>
          <w:rFonts w:ascii="Arial" w:hAnsi="Arial" w:cs="Arial"/>
        </w:rPr>
        <w:t>.</w:t>
      </w:r>
    </w:p>
    <w:p w14:paraId="4D5111CA" w14:textId="37930319" w:rsidR="00E47295" w:rsidRDefault="00E47295" w:rsidP="00E47295">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SOLID</w:t>
      </w:r>
      <w:r>
        <w:rPr>
          <w:rFonts w:ascii="Arial" w:hAnsi="Arial" w:cs="Arial"/>
        </w:rPr>
        <w:t xml:space="preserve"> </w:t>
      </w:r>
      <w:r w:rsidRPr="000A632B">
        <w:rPr>
          <w:rFonts w:ascii="Arial" w:hAnsi="Arial" w:cs="Arial"/>
        </w:rPr>
        <w:sym w:font="Wingdings" w:char="F0E0"/>
      </w:r>
      <w:r>
        <w:rPr>
          <w:rFonts w:ascii="Arial" w:hAnsi="Arial" w:cs="Arial"/>
        </w:rPr>
        <w:t xml:space="preserve"> </w:t>
      </w:r>
      <w:r>
        <w:rPr>
          <w:rFonts w:ascii="Arial" w:hAnsi="Arial" w:cs="Arial"/>
          <w:b/>
          <w:bCs/>
        </w:rPr>
        <w:t>Conjunto de cinco reglas fundamentales para el diseño de clases en POO</w:t>
      </w:r>
      <w:r>
        <w:rPr>
          <w:rFonts w:ascii="Arial" w:hAnsi="Arial" w:cs="Arial"/>
        </w:rPr>
        <w:t>.</w:t>
      </w:r>
      <w:r>
        <w:rPr>
          <w:rFonts w:ascii="Arial" w:hAnsi="Arial" w:cs="Arial"/>
          <w:b/>
          <w:bCs/>
        </w:rPr>
        <w:t xml:space="preserve"> </w:t>
      </w:r>
      <w:r>
        <w:rPr>
          <w:rFonts w:ascii="Arial" w:hAnsi="Arial" w:cs="Arial"/>
        </w:rPr>
        <w:t xml:space="preserve">Su objetivo es promover un </w:t>
      </w:r>
      <w:r w:rsidRPr="00E47295">
        <w:rPr>
          <w:rFonts w:ascii="Arial" w:hAnsi="Arial" w:cs="Arial"/>
          <w:b/>
          <w:bCs/>
        </w:rPr>
        <w:t>código limpio, comprensible y mantenible</w:t>
      </w:r>
      <w:r>
        <w:rPr>
          <w:rFonts w:ascii="Arial" w:hAnsi="Arial" w:cs="Arial"/>
        </w:rPr>
        <w:t>.</w:t>
      </w:r>
      <w:r w:rsidR="004D0847">
        <w:rPr>
          <w:rFonts w:ascii="Arial" w:hAnsi="Arial" w:cs="Arial"/>
        </w:rPr>
        <w:t xml:space="preserve"> Estas son:</w:t>
      </w:r>
    </w:p>
    <w:p w14:paraId="0B5D053E" w14:textId="35416E77" w:rsidR="004D0847" w:rsidRDefault="004D0847" w:rsidP="004D0847">
      <w:pPr>
        <w:ind w:firstLine="708"/>
        <w:rPr>
          <w:rFonts w:ascii="Arial" w:hAnsi="Arial" w:cs="Arial"/>
        </w:rPr>
      </w:pPr>
      <w:r w:rsidRPr="004D0847">
        <w:rPr>
          <w:rFonts w:ascii="Arial" w:hAnsi="Arial" w:cs="Arial"/>
        </w:rPr>
        <w:t>-</w:t>
      </w:r>
      <w:r w:rsidRPr="004D0847">
        <w:rPr>
          <w:rFonts w:ascii="Arial" w:hAnsi="Arial" w:cs="Arial"/>
          <w:color w:val="156082" w:themeColor="accent1"/>
          <w:u w:val="single"/>
        </w:rPr>
        <w:t xml:space="preserve">Responsabilidad Única </w:t>
      </w:r>
      <w:r w:rsidRPr="004D0847">
        <w:rPr>
          <w:rFonts w:ascii="Arial" w:hAnsi="Arial" w:cs="Arial"/>
        </w:rPr>
        <w:t>(</w:t>
      </w:r>
      <w:r w:rsidRPr="004D0847">
        <w:rPr>
          <w:rFonts w:ascii="Arial" w:hAnsi="Arial" w:cs="Arial"/>
          <w:b/>
          <w:bCs/>
        </w:rPr>
        <w:t>S</w:t>
      </w:r>
      <w:r w:rsidRPr="004D0847">
        <w:rPr>
          <w:rFonts w:ascii="Arial" w:hAnsi="Arial" w:cs="Arial"/>
        </w:rPr>
        <w:t xml:space="preserve">RP): </w:t>
      </w:r>
      <w:r w:rsidRPr="004D0847">
        <w:rPr>
          <w:rFonts w:ascii="Arial" w:hAnsi="Arial" w:cs="Arial"/>
          <w:b/>
          <w:bCs/>
        </w:rPr>
        <w:t>1 clase</w:t>
      </w:r>
      <w:r>
        <w:rPr>
          <w:rFonts w:ascii="Arial" w:hAnsi="Arial" w:cs="Arial"/>
          <w:b/>
          <w:bCs/>
        </w:rPr>
        <w:t>,</w:t>
      </w:r>
      <w:r w:rsidRPr="004D0847">
        <w:rPr>
          <w:rFonts w:ascii="Arial" w:hAnsi="Arial" w:cs="Arial"/>
          <w:b/>
          <w:bCs/>
        </w:rPr>
        <w:t xml:space="preserve"> 1 única responsabilidad</w:t>
      </w:r>
      <w:r w:rsidRPr="004D0847">
        <w:rPr>
          <w:rFonts w:ascii="Arial" w:hAnsi="Arial" w:cs="Arial"/>
        </w:rPr>
        <w:t>.</w:t>
      </w:r>
    </w:p>
    <w:p w14:paraId="07C427AC" w14:textId="2A37994F" w:rsidR="004D0847" w:rsidRDefault="004D0847" w:rsidP="004D0847">
      <w:pPr>
        <w:ind w:left="708"/>
        <w:rPr>
          <w:rFonts w:ascii="Arial" w:hAnsi="Arial" w:cs="Arial"/>
        </w:rPr>
      </w:pPr>
      <w:r w:rsidRPr="004D0847">
        <w:rPr>
          <w:rFonts w:ascii="Arial" w:hAnsi="Arial" w:cs="Arial"/>
        </w:rPr>
        <w:t>-</w:t>
      </w:r>
      <w:r w:rsidRPr="004D0847">
        <w:rPr>
          <w:rFonts w:ascii="Arial" w:hAnsi="Arial" w:cs="Arial"/>
          <w:color w:val="156082" w:themeColor="accent1"/>
          <w:u w:val="single"/>
        </w:rPr>
        <w:t>Abierto-Cerrado</w:t>
      </w:r>
      <w:r w:rsidRPr="004D0847">
        <w:rPr>
          <w:rFonts w:ascii="Arial" w:hAnsi="Arial" w:cs="Arial"/>
          <w:color w:val="156082" w:themeColor="accent1"/>
        </w:rPr>
        <w:t xml:space="preserve"> </w:t>
      </w:r>
      <w:r w:rsidRPr="004D0847">
        <w:rPr>
          <w:rFonts w:ascii="Arial" w:hAnsi="Arial" w:cs="Arial"/>
        </w:rPr>
        <w:t>(</w:t>
      </w:r>
      <w:r w:rsidRPr="004D0847">
        <w:rPr>
          <w:rFonts w:ascii="Arial" w:hAnsi="Arial" w:cs="Arial"/>
          <w:b/>
          <w:bCs/>
        </w:rPr>
        <w:t>O</w:t>
      </w:r>
      <w:r w:rsidRPr="004D0847">
        <w:rPr>
          <w:rFonts w:ascii="Arial" w:hAnsi="Arial" w:cs="Arial"/>
        </w:rPr>
        <w:t xml:space="preserve">CP): Las </w:t>
      </w:r>
      <w:r w:rsidRPr="004D0847">
        <w:rPr>
          <w:rFonts w:ascii="Arial" w:hAnsi="Arial" w:cs="Arial"/>
          <w:b/>
          <w:bCs/>
        </w:rPr>
        <w:t>clases deben ser extensibles, no modificables</w:t>
      </w:r>
      <w:r w:rsidRPr="004D0847">
        <w:rPr>
          <w:rFonts w:ascii="Arial" w:hAnsi="Arial" w:cs="Arial"/>
        </w:rPr>
        <w:t>.</w:t>
      </w:r>
    </w:p>
    <w:p w14:paraId="0739BDF8" w14:textId="32012984" w:rsidR="004D0847" w:rsidRDefault="004D0847" w:rsidP="004D0847">
      <w:pPr>
        <w:ind w:left="708"/>
        <w:rPr>
          <w:rFonts w:ascii="Arial" w:hAnsi="Arial" w:cs="Arial"/>
        </w:rPr>
      </w:pPr>
      <w:r w:rsidRPr="004D0847">
        <w:rPr>
          <w:rFonts w:ascii="Arial" w:hAnsi="Arial" w:cs="Arial"/>
        </w:rPr>
        <w:t>-</w:t>
      </w:r>
      <w:r w:rsidRPr="004D0847">
        <w:rPr>
          <w:rFonts w:ascii="Arial" w:hAnsi="Arial" w:cs="Arial"/>
          <w:color w:val="156082" w:themeColor="accent1"/>
          <w:u w:val="single"/>
        </w:rPr>
        <w:t>Sustitución de Liskov</w:t>
      </w:r>
      <w:r w:rsidRPr="004D0847">
        <w:rPr>
          <w:rFonts w:ascii="Arial" w:hAnsi="Arial" w:cs="Arial"/>
          <w:color w:val="156082" w:themeColor="accent1"/>
        </w:rPr>
        <w:t xml:space="preserve"> </w:t>
      </w:r>
      <w:r w:rsidRPr="004D0847">
        <w:rPr>
          <w:rFonts w:ascii="Arial" w:hAnsi="Arial" w:cs="Arial"/>
        </w:rPr>
        <w:t>(</w:t>
      </w:r>
      <w:r w:rsidRPr="004D0847">
        <w:rPr>
          <w:rFonts w:ascii="Arial" w:hAnsi="Arial" w:cs="Arial"/>
          <w:b/>
          <w:bCs/>
        </w:rPr>
        <w:t>L</w:t>
      </w:r>
      <w:r w:rsidRPr="004D0847">
        <w:rPr>
          <w:rFonts w:ascii="Arial" w:hAnsi="Arial" w:cs="Arial"/>
        </w:rPr>
        <w:t>SP):</w:t>
      </w:r>
      <w:r w:rsidRPr="004D0847">
        <w:rPr>
          <w:rFonts w:ascii="Arial" w:hAnsi="Arial" w:cs="Arial"/>
          <w:b/>
          <w:bCs/>
        </w:rPr>
        <w:t xml:space="preserve"> Las clases derivadas deben</w:t>
      </w:r>
      <w:r>
        <w:rPr>
          <w:rFonts w:ascii="Arial" w:hAnsi="Arial" w:cs="Arial"/>
          <w:b/>
          <w:bCs/>
        </w:rPr>
        <w:t xml:space="preserve"> poder</w:t>
      </w:r>
      <w:r w:rsidRPr="004D0847">
        <w:rPr>
          <w:rFonts w:ascii="Arial" w:hAnsi="Arial" w:cs="Arial"/>
          <w:b/>
          <w:bCs/>
        </w:rPr>
        <w:t xml:space="preserve"> sustituir a sus clases base sin problemas</w:t>
      </w:r>
      <w:r w:rsidRPr="004D0847">
        <w:rPr>
          <w:rFonts w:ascii="Arial" w:hAnsi="Arial" w:cs="Arial"/>
        </w:rPr>
        <w:t>.</w:t>
      </w:r>
    </w:p>
    <w:p w14:paraId="06576025" w14:textId="71A2812B" w:rsidR="004D0847" w:rsidRDefault="004D0847" w:rsidP="004D0847">
      <w:pPr>
        <w:ind w:left="708"/>
        <w:rPr>
          <w:rFonts w:ascii="Arial" w:hAnsi="Arial" w:cs="Arial"/>
        </w:rPr>
      </w:pPr>
      <w:r w:rsidRPr="004D0847">
        <w:rPr>
          <w:rFonts w:ascii="Arial" w:hAnsi="Arial" w:cs="Arial"/>
        </w:rPr>
        <w:t>-</w:t>
      </w:r>
      <w:r w:rsidRPr="004D0847">
        <w:rPr>
          <w:rFonts w:ascii="Arial" w:hAnsi="Arial" w:cs="Arial"/>
          <w:color w:val="156082" w:themeColor="accent1"/>
          <w:u w:val="single"/>
        </w:rPr>
        <w:t>Segregación de Interfaces</w:t>
      </w:r>
      <w:r w:rsidRPr="004D0847">
        <w:rPr>
          <w:rFonts w:ascii="Arial" w:hAnsi="Arial" w:cs="Arial"/>
          <w:color w:val="156082" w:themeColor="accent1"/>
        </w:rPr>
        <w:t xml:space="preserve"> </w:t>
      </w:r>
      <w:r w:rsidRPr="004D0847">
        <w:rPr>
          <w:rFonts w:ascii="Arial" w:hAnsi="Arial" w:cs="Arial"/>
        </w:rPr>
        <w:t>(</w:t>
      </w:r>
      <w:r w:rsidRPr="004D0847">
        <w:rPr>
          <w:rFonts w:ascii="Arial" w:hAnsi="Arial" w:cs="Arial"/>
          <w:b/>
          <w:bCs/>
        </w:rPr>
        <w:t>I</w:t>
      </w:r>
      <w:r w:rsidRPr="004D0847">
        <w:rPr>
          <w:rFonts w:ascii="Arial" w:hAnsi="Arial" w:cs="Arial"/>
        </w:rPr>
        <w:t xml:space="preserve">SP): </w:t>
      </w:r>
      <w:r w:rsidRPr="004D0847">
        <w:rPr>
          <w:rFonts w:ascii="Arial" w:hAnsi="Arial" w:cs="Arial"/>
          <w:b/>
          <w:bCs/>
        </w:rPr>
        <w:t>No obligues a una clase a implementar interfaces que no usa</w:t>
      </w:r>
      <w:r w:rsidRPr="004D0847">
        <w:rPr>
          <w:rFonts w:ascii="Arial" w:hAnsi="Arial" w:cs="Arial"/>
        </w:rPr>
        <w:t>.</w:t>
      </w:r>
    </w:p>
    <w:p w14:paraId="4E7A4D45" w14:textId="0242551F" w:rsidR="004D0847" w:rsidRDefault="004D0847" w:rsidP="004D0847">
      <w:pPr>
        <w:ind w:left="708"/>
        <w:rPr>
          <w:rFonts w:ascii="Arial" w:hAnsi="Arial" w:cs="Arial"/>
        </w:rPr>
      </w:pPr>
      <w:r w:rsidRPr="004D0847">
        <w:rPr>
          <w:rFonts w:ascii="Arial" w:hAnsi="Arial" w:cs="Arial"/>
        </w:rPr>
        <w:t>-</w:t>
      </w:r>
      <w:r w:rsidRPr="004D0847">
        <w:rPr>
          <w:rFonts w:ascii="Arial" w:hAnsi="Arial" w:cs="Arial"/>
          <w:color w:val="156082" w:themeColor="accent1"/>
          <w:u w:val="single"/>
        </w:rPr>
        <w:t>Inversión de Dependencias</w:t>
      </w:r>
      <w:r w:rsidRPr="004D0847">
        <w:rPr>
          <w:rFonts w:ascii="Arial" w:hAnsi="Arial" w:cs="Arial"/>
          <w:color w:val="156082" w:themeColor="accent1"/>
        </w:rPr>
        <w:t xml:space="preserve"> </w:t>
      </w:r>
      <w:r w:rsidRPr="004D0847">
        <w:rPr>
          <w:rFonts w:ascii="Arial" w:hAnsi="Arial" w:cs="Arial"/>
        </w:rPr>
        <w:t>(</w:t>
      </w:r>
      <w:r w:rsidRPr="004D0847">
        <w:rPr>
          <w:rFonts w:ascii="Arial" w:hAnsi="Arial" w:cs="Arial"/>
          <w:b/>
          <w:bCs/>
        </w:rPr>
        <w:t>D</w:t>
      </w:r>
      <w:r w:rsidRPr="004D0847">
        <w:rPr>
          <w:rFonts w:ascii="Arial" w:hAnsi="Arial" w:cs="Arial"/>
        </w:rPr>
        <w:t>IP</w:t>
      </w:r>
      <w:r>
        <w:rPr>
          <w:rFonts w:ascii="Arial" w:hAnsi="Arial" w:cs="Arial"/>
        </w:rPr>
        <w:t xml:space="preserve">): </w:t>
      </w:r>
      <w:r w:rsidRPr="004D0847">
        <w:rPr>
          <w:rFonts w:ascii="Arial" w:hAnsi="Arial" w:cs="Arial"/>
          <w:b/>
          <w:bCs/>
        </w:rPr>
        <w:t>Las clases de alto nivel no deben depender de clases de bajo nivel, sino de interfaces o abstracciones comunes</w:t>
      </w:r>
      <w:r>
        <w:rPr>
          <w:rFonts w:ascii="Arial" w:hAnsi="Arial" w:cs="Arial"/>
        </w:rPr>
        <w:t>.</w:t>
      </w:r>
    </w:p>
    <w:p w14:paraId="6175A164" w14:textId="77777777" w:rsidR="004D0847" w:rsidRPr="004D0847" w:rsidRDefault="004D0847" w:rsidP="004D0847">
      <w:pPr>
        <w:ind w:left="708"/>
        <w:rPr>
          <w:rFonts w:ascii="Arial" w:hAnsi="Arial" w:cs="Arial"/>
        </w:rPr>
      </w:pPr>
    </w:p>
    <w:p w14:paraId="01F20531" w14:textId="215292B2" w:rsidR="00E47295" w:rsidRDefault="004D0847" w:rsidP="00E47295">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 xml:space="preserve">Diseño de Software </w:t>
      </w:r>
      <w:r w:rsidRPr="000A632B">
        <w:rPr>
          <w:rFonts w:ascii="Arial" w:hAnsi="Arial" w:cs="Arial"/>
        </w:rPr>
        <w:sym w:font="Wingdings" w:char="F0E0"/>
      </w:r>
      <w:r>
        <w:rPr>
          <w:rFonts w:ascii="Arial" w:hAnsi="Arial" w:cs="Arial"/>
        </w:rPr>
        <w:t xml:space="preserve"> S</w:t>
      </w:r>
      <w:r w:rsidRPr="004D0847">
        <w:rPr>
          <w:rFonts w:ascii="Arial" w:hAnsi="Arial" w:cs="Arial"/>
        </w:rPr>
        <w:t xml:space="preserve">on las </w:t>
      </w:r>
      <w:r w:rsidRPr="004D0847">
        <w:rPr>
          <w:rFonts w:ascii="Arial" w:hAnsi="Arial" w:cs="Arial"/>
          <w:b/>
          <w:bCs/>
        </w:rPr>
        <w:t>diferentes etapas de abstracción por las que pasa una idea hasta convertirse en un sistema técnico detallado</w:t>
      </w:r>
      <w:r>
        <w:rPr>
          <w:rFonts w:ascii="Arial" w:hAnsi="Arial" w:cs="Arial"/>
        </w:rPr>
        <w:t>. Son los siguientes:</w:t>
      </w:r>
    </w:p>
    <w:p w14:paraId="619A3214" w14:textId="5F829423" w:rsidR="004D0847" w:rsidRDefault="004D0847" w:rsidP="002A7FD4">
      <w:pPr>
        <w:ind w:left="705"/>
        <w:rPr>
          <w:rFonts w:ascii="Arial" w:hAnsi="Arial" w:cs="Arial"/>
        </w:rPr>
      </w:pPr>
      <w:r w:rsidRPr="004D0847">
        <w:rPr>
          <w:rFonts w:ascii="Arial" w:hAnsi="Arial" w:cs="Arial"/>
        </w:rPr>
        <w:t>-</w:t>
      </w:r>
      <w:r>
        <w:rPr>
          <w:rFonts w:ascii="Arial" w:hAnsi="Arial" w:cs="Arial"/>
          <w:color w:val="156082" w:themeColor="accent1"/>
          <w:u w:val="single"/>
        </w:rPr>
        <w:t>Diseño de datos</w:t>
      </w:r>
      <w:r w:rsidRPr="004D0847">
        <w:rPr>
          <w:rFonts w:ascii="Arial" w:hAnsi="Arial" w:cs="Arial"/>
        </w:rPr>
        <w:t xml:space="preserve">: </w:t>
      </w:r>
      <w:r w:rsidR="002A7FD4" w:rsidRPr="002A7FD4">
        <w:rPr>
          <w:rFonts w:ascii="Arial" w:hAnsi="Arial" w:cs="Arial"/>
        </w:rPr>
        <w:t>Para</w:t>
      </w:r>
      <w:r w:rsidR="002A7FD4">
        <w:rPr>
          <w:rFonts w:ascii="Arial" w:hAnsi="Arial" w:cs="Arial"/>
          <w:b/>
          <w:bCs/>
        </w:rPr>
        <w:t xml:space="preserve"> organización y gestión eficiente a los datos</w:t>
      </w:r>
      <w:r w:rsidRPr="004D0847">
        <w:rPr>
          <w:rFonts w:ascii="Arial" w:hAnsi="Arial" w:cs="Arial"/>
        </w:rPr>
        <w:t>.</w:t>
      </w:r>
      <w:r w:rsidR="002A7FD4">
        <w:rPr>
          <w:rFonts w:ascii="Arial" w:hAnsi="Arial" w:cs="Arial"/>
        </w:rPr>
        <w:t xml:space="preserve"> Algunos elementos claves son:</w:t>
      </w:r>
    </w:p>
    <w:p w14:paraId="0D55A7D9" w14:textId="62FF0E19" w:rsidR="002A7FD4" w:rsidRDefault="002A7FD4" w:rsidP="002A7FD4">
      <w:pPr>
        <w:pStyle w:val="Prrafodelista"/>
        <w:numPr>
          <w:ilvl w:val="0"/>
          <w:numId w:val="14"/>
        </w:numPr>
        <w:rPr>
          <w:rFonts w:ascii="Arial" w:hAnsi="Arial" w:cs="Arial"/>
        </w:rPr>
      </w:pPr>
      <w:r w:rsidRPr="002A7FD4">
        <w:rPr>
          <w:rFonts w:ascii="Arial" w:hAnsi="Arial" w:cs="Arial"/>
          <w:color w:val="156082" w:themeColor="accent1"/>
        </w:rPr>
        <w:t>Estructura de datos</w:t>
      </w:r>
      <w:r>
        <w:rPr>
          <w:rFonts w:ascii="Arial" w:hAnsi="Arial" w:cs="Arial"/>
        </w:rPr>
        <w:t>: Tablas, relaciones, claves, etc.</w:t>
      </w:r>
    </w:p>
    <w:p w14:paraId="2EE28295" w14:textId="1CF7A198" w:rsidR="002A7FD4" w:rsidRDefault="002A7FD4" w:rsidP="002A7FD4">
      <w:pPr>
        <w:pStyle w:val="Prrafodelista"/>
        <w:numPr>
          <w:ilvl w:val="0"/>
          <w:numId w:val="14"/>
        </w:numPr>
        <w:rPr>
          <w:rFonts w:ascii="Arial" w:hAnsi="Arial" w:cs="Arial"/>
        </w:rPr>
      </w:pPr>
      <w:r w:rsidRPr="002A7FD4">
        <w:rPr>
          <w:rFonts w:ascii="Arial" w:hAnsi="Arial" w:cs="Arial"/>
          <w:color w:val="156082" w:themeColor="accent1"/>
        </w:rPr>
        <w:t>Normalización</w:t>
      </w:r>
      <w:r>
        <w:rPr>
          <w:rFonts w:ascii="Arial" w:hAnsi="Arial" w:cs="Arial"/>
        </w:rPr>
        <w:t>: eliminación de datos repetidos.</w:t>
      </w:r>
    </w:p>
    <w:p w14:paraId="01E28755" w14:textId="5EB9E79F" w:rsidR="002A7FD4" w:rsidRDefault="002A7FD4" w:rsidP="002A7FD4">
      <w:pPr>
        <w:pStyle w:val="Prrafodelista"/>
        <w:numPr>
          <w:ilvl w:val="0"/>
          <w:numId w:val="14"/>
        </w:numPr>
        <w:rPr>
          <w:rFonts w:ascii="Arial" w:hAnsi="Arial" w:cs="Arial"/>
        </w:rPr>
      </w:pPr>
      <w:r w:rsidRPr="002A7FD4">
        <w:rPr>
          <w:rFonts w:ascii="Arial" w:hAnsi="Arial" w:cs="Arial"/>
          <w:color w:val="156082" w:themeColor="accent1"/>
        </w:rPr>
        <w:t>Selección de estructuras eficientes</w:t>
      </w:r>
      <w:r>
        <w:rPr>
          <w:rFonts w:ascii="Arial" w:hAnsi="Arial" w:cs="Arial"/>
        </w:rPr>
        <w:t>: vectores, listas, etc.</w:t>
      </w:r>
    </w:p>
    <w:p w14:paraId="746F0692" w14:textId="61633051" w:rsidR="00E47295" w:rsidRDefault="002A7FD4" w:rsidP="002A7FD4">
      <w:pPr>
        <w:ind w:left="708"/>
        <w:rPr>
          <w:rFonts w:ascii="Arial" w:hAnsi="Arial" w:cs="Arial"/>
        </w:rPr>
      </w:pPr>
      <w:r w:rsidRPr="004D0847">
        <w:rPr>
          <w:rFonts w:ascii="Arial" w:hAnsi="Arial" w:cs="Arial"/>
        </w:rPr>
        <w:t>-</w:t>
      </w:r>
      <w:r>
        <w:rPr>
          <w:rFonts w:ascii="Arial" w:hAnsi="Arial" w:cs="Arial"/>
          <w:color w:val="156082" w:themeColor="accent1"/>
          <w:u w:val="single"/>
        </w:rPr>
        <w:t>Diseño arquitectónico</w:t>
      </w:r>
      <w:r w:rsidRPr="004D0847">
        <w:rPr>
          <w:rFonts w:ascii="Arial" w:hAnsi="Arial" w:cs="Arial"/>
        </w:rPr>
        <w:t>:</w:t>
      </w:r>
      <w:r>
        <w:rPr>
          <w:rFonts w:ascii="Arial" w:hAnsi="Arial" w:cs="Arial"/>
        </w:rPr>
        <w:t xml:space="preserve"> </w:t>
      </w:r>
      <w:r w:rsidRPr="00966D99">
        <w:rPr>
          <w:rFonts w:ascii="Arial" w:hAnsi="Arial" w:cs="Arial"/>
        </w:rPr>
        <w:t>Para</w:t>
      </w:r>
      <w:r w:rsidRPr="002A7FD4">
        <w:rPr>
          <w:rFonts w:ascii="Arial" w:hAnsi="Arial" w:cs="Arial"/>
          <w:b/>
          <w:bCs/>
        </w:rPr>
        <w:t xml:space="preserve"> definir la estructura general del sistema</w:t>
      </w:r>
      <w:r>
        <w:rPr>
          <w:rFonts w:ascii="Arial" w:hAnsi="Arial" w:cs="Arial"/>
        </w:rPr>
        <w:t>. Algunos elementos claves son:</w:t>
      </w:r>
    </w:p>
    <w:p w14:paraId="5F11FD21" w14:textId="08BFFA36" w:rsidR="002A7FD4" w:rsidRDefault="002A7FD4" w:rsidP="002A7FD4">
      <w:pPr>
        <w:pStyle w:val="Prrafodelista"/>
        <w:numPr>
          <w:ilvl w:val="0"/>
          <w:numId w:val="13"/>
        </w:numPr>
        <w:rPr>
          <w:rFonts w:ascii="Arial" w:hAnsi="Arial" w:cs="Arial"/>
        </w:rPr>
      </w:pPr>
      <w:r>
        <w:rPr>
          <w:rFonts w:ascii="Arial" w:hAnsi="Arial" w:cs="Arial"/>
          <w:color w:val="156082" w:themeColor="accent1"/>
        </w:rPr>
        <w:t>Identificación de módulos principales</w:t>
      </w:r>
      <w:r>
        <w:rPr>
          <w:rFonts w:ascii="Arial" w:hAnsi="Arial" w:cs="Arial"/>
        </w:rPr>
        <w:t>: Interfaz, lógica de datos…</w:t>
      </w:r>
    </w:p>
    <w:p w14:paraId="629744AD" w14:textId="20690AF1" w:rsidR="002A7FD4" w:rsidRDefault="002A7FD4" w:rsidP="002A7FD4">
      <w:pPr>
        <w:pStyle w:val="Prrafodelista"/>
        <w:numPr>
          <w:ilvl w:val="0"/>
          <w:numId w:val="13"/>
        </w:numPr>
        <w:rPr>
          <w:rFonts w:ascii="Arial" w:hAnsi="Arial" w:cs="Arial"/>
        </w:rPr>
      </w:pPr>
      <w:r w:rsidRPr="002A7FD4">
        <w:rPr>
          <w:rFonts w:ascii="Arial" w:hAnsi="Arial" w:cs="Arial"/>
          <w:color w:val="156082" w:themeColor="accent1"/>
        </w:rPr>
        <w:lastRenderedPageBreak/>
        <w:t>Patrones arquitectónicos</w:t>
      </w:r>
      <w:r>
        <w:rPr>
          <w:rFonts w:ascii="Arial" w:hAnsi="Arial" w:cs="Arial"/>
        </w:rPr>
        <w:t>: MVC, microservicios, cliente-servido…</w:t>
      </w:r>
    </w:p>
    <w:p w14:paraId="3C38D3B0" w14:textId="5B1747A2" w:rsidR="002A7FD4" w:rsidRDefault="002A7FD4" w:rsidP="002A7FD4">
      <w:pPr>
        <w:pStyle w:val="Prrafodelista"/>
        <w:numPr>
          <w:ilvl w:val="0"/>
          <w:numId w:val="13"/>
        </w:numPr>
        <w:rPr>
          <w:rFonts w:ascii="Arial" w:hAnsi="Arial" w:cs="Arial"/>
        </w:rPr>
      </w:pPr>
      <w:r>
        <w:rPr>
          <w:rFonts w:ascii="Arial" w:hAnsi="Arial" w:cs="Arial"/>
          <w:color w:val="156082" w:themeColor="accent1"/>
        </w:rPr>
        <w:t>Diagramas arquitectónicos</w:t>
      </w:r>
      <w:r>
        <w:rPr>
          <w:rFonts w:ascii="Arial" w:hAnsi="Arial" w:cs="Arial"/>
        </w:rPr>
        <w:t>: Representación gráfica</w:t>
      </w:r>
    </w:p>
    <w:p w14:paraId="284974A6" w14:textId="2DFAADF5" w:rsidR="002A7FD4" w:rsidRDefault="002A7FD4" w:rsidP="002A7FD4">
      <w:pPr>
        <w:ind w:firstLine="708"/>
        <w:rPr>
          <w:rFonts w:ascii="Arial" w:hAnsi="Arial" w:cs="Arial"/>
        </w:rPr>
      </w:pPr>
      <w:r>
        <w:rPr>
          <w:rFonts w:ascii="Arial" w:hAnsi="Arial" w:cs="Arial"/>
        </w:rPr>
        <w:t>Para ello se puede usar el patrón Modelo-Vista-Controlador (MVC). Este divide la aplicación en 3 componentes:</w:t>
      </w:r>
    </w:p>
    <w:p w14:paraId="14CEC404" w14:textId="51A0EDDF" w:rsidR="002A7FD4" w:rsidRDefault="002A7FD4" w:rsidP="002A7FD4">
      <w:pPr>
        <w:pStyle w:val="Prrafodelista"/>
        <w:numPr>
          <w:ilvl w:val="0"/>
          <w:numId w:val="12"/>
        </w:numPr>
        <w:rPr>
          <w:rFonts w:ascii="Arial" w:hAnsi="Arial" w:cs="Arial"/>
        </w:rPr>
      </w:pPr>
      <w:r>
        <w:rPr>
          <w:rFonts w:ascii="Arial" w:hAnsi="Arial" w:cs="Arial"/>
          <w:color w:val="156082" w:themeColor="accent1"/>
        </w:rPr>
        <w:t>Modelo</w:t>
      </w:r>
      <w:r>
        <w:rPr>
          <w:rFonts w:ascii="Arial" w:hAnsi="Arial" w:cs="Arial"/>
        </w:rPr>
        <w:t xml:space="preserve">: </w:t>
      </w:r>
      <w:r w:rsidRPr="00966D99">
        <w:rPr>
          <w:rFonts w:ascii="Arial" w:hAnsi="Arial" w:cs="Arial"/>
          <w:b/>
          <w:bCs/>
        </w:rPr>
        <w:t>Gestiona los datos y la lógica del negocio</w:t>
      </w:r>
      <w:r>
        <w:rPr>
          <w:rFonts w:ascii="Arial" w:hAnsi="Arial" w:cs="Arial"/>
        </w:rPr>
        <w:t>.</w:t>
      </w:r>
    </w:p>
    <w:p w14:paraId="15CE3EAF" w14:textId="07BCBD15" w:rsidR="002A7FD4" w:rsidRDefault="002A7FD4" w:rsidP="002A7FD4">
      <w:pPr>
        <w:pStyle w:val="Prrafodelista"/>
        <w:numPr>
          <w:ilvl w:val="0"/>
          <w:numId w:val="12"/>
        </w:numPr>
        <w:rPr>
          <w:rFonts w:ascii="Arial" w:hAnsi="Arial" w:cs="Arial"/>
        </w:rPr>
      </w:pPr>
      <w:r>
        <w:rPr>
          <w:rFonts w:ascii="Arial" w:hAnsi="Arial" w:cs="Arial"/>
          <w:color w:val="156082" w:themeColor="accent1"/>
        </w:rPr>
        <w:t>Vista</w:t>
      </w:r>
      <w:r>
        <w:rPr>
          <w:rFonts w:ascii="Arial" w:hAnsi="Arial" w:cs="Arial"/>
        </w:rPr>
        <w:t xml:space="preserve">: </w:t>
      </w:r>
      <w:r w:rsidR="00966D99" w:rsidRPr="00966D99">
        <w:rPr>
          <w:rFonts w:ascii="Arial" w:hAnsi="Arial" w:cs="Arial"/>
          <w:b/>
          <w:bCs/>
        </w:rPr>
        <w:t>Presenta los datos de forma interactiv</w:t>
      </w:r>
      <w:r w:rsidR="00966D99">
        <w:rPr>
          <w:rFonts w:ascii="Arial" w:hAnsi="Arial" w:cs="Arial"/>
        </w:rPr>
        <w:t>a.</w:t>
      </w:r>
    </w:p>
    <w:p w14:paraId="1E305E5A" w14:textId="182A088F" w:rsidR="002A7FD4" w:rsidRDefault="002A7FD4" w:rsidP="002A7FD4">
      <w:pPr>
        <w:pStyle w:val="Prrafodelista"/>
        <w:numPr>
          <w:ilvl w:val="0"/>
          <w:numId w:val="12"/>
        </w:numPr>
        <w:rPr>
          <w:rFonts w:ascii="Arial" w:hAnsi="Arial" w:cs="Arial"/>
        </w:rPr>
      </w:pPr>
      <w:r>
        <w:rPr>
          <w:rFonts w:ascii="Arial" w:hAnsi="Arial" w:cs="Arial"/>
          <w:color w:val="156082" w:themeColor="accent1"/>
        </w:rPr>
        <w:t>Controlador</w:t>
      </w:r>
      <w:r>
        <w:rPr>
          <w:rFonts w:ascii="Arial" w:hAnsi="Arial" w:cs="Arial"/>
        </w:rPr>
        <w:t xml:space="preserve">: </w:t>
      </w:r>
      <w:r w:rsidR="00966D99" w:rsidRPr="00966D99">
        <w:rPr>
          <w:rFonts w:ascii="Arial" w:hAnsi="Arial" w:cs="Arial"/>
          <w:b/>
          <w:bCs/>
        </w:rPr>
        <w:t>Maneja eventos del usuario</w:t>
      </w:r>
      <w:r w:rsidR="00966D99">
        <w:rPr>
          <w:rFonts w:ascii="Arial" w:hAnsi="Arial" w:cs="Arial"/>
        </w:rPr>
        <w:t>.</w:t>
      </w:r>
    </w:p>
    <w:p w14:paraId="02F4EDE2" w14:textId="095BC86E" w:rsidR="00966D99" w:rsidRPr="00966D99" w:rsidRDefault="00966D99" w:rsidP="00966D99">
      <w:pPr>
        <w:ind w:left="708"/>
        <w:jc w:val="center"/>
        <w:rPr>
          <w:rFonts w:ascii="Arial" w:hAnsi="Arial" w:cs="Arial"/>
        </w:rPr>
      </w:pPr>
      <w:r>
        <w:rPr>
          <w:noProof/>
        </w:rPr>
        <w:drawing>
          <wp:inline distT="0" distB="0" distL="0" distR="0" wp14:anchorId="2124C84E" wp14:editId="66835E17">
            <wp:extent cx="2190750" cy="2114550"/>
            <wp:effectExtent l="0" t="0" r="0" b="0"/>
            <wp:docPr id="50202251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22519" name="Imagen 1" descr="Diagrama&#10;&#10;El contenido generado por IA puede ser incorrecto."/>
                    <pic:cNvPicPr/>
                  </pic:nvPicPr>
                  <pic:blipFill>
                    <a:blip r:embed="rId39"/>
                    <a:stretch>
                      <a:fillRect/>
                    </a:stretch>
                  </pic:blipFill>
                  <pic:spPr>
                    <a:xfrm>
                      <a:off x="0" y="0"/>
                      <a:ext cx="2199087" cy="2122597"/>
                    </a:xfrm>
                    <a:prstGeom prst="rect">
                      <a:avLst/>
                    </a:prstGeom>
                  </pic:spPr>
                </pic:pic>
              </a:graphicData>
            </a:graphic>
          </wp:inline>
        </w:drawing>
      </w:r>
    </w:p>
    <w:p w14:paraId="375C004F" w14:textId="13FCB973" w:rsidR="00966D99" w:rsidRDefault="002A7FD4" w:rsidP="00966D99">
      <w:pPr>
        <w:ind w:left="708"/>
        <w:rPr>
          <w:rFonts w:ascii="Arial" w:hAnsi="Arial" w:cs="Arial"/>
        </w:rPr>
      </w:pPr>
      <w:r>
        <w:rPr>
          <w:rFonts w:ascii="Arial" w:hAnsi="Arial" w:cs="Arial"/>
          <w:color w:val="156082" w:themeColor="accent1"/>
          <w:u w:val="single"/>
        </w:rPr>
        <w:t xml:space="preserve">Diseño de </w:t>
      </w:r>
      <w:r w:rsidR="00966D99">
        <w:rPr>
          <w:rFonts w:ascii="Arial" w:hAnsi="Arial" w:cs="Arial"/>
          <w:color w:val="156082" w:themeColor="accent1"/>
          <w:u w:val="single"/>
        </w:rPr>
        <w:t>interfaz</w:t>
      </w:r>
      <w:r w:rsidRPr="004D0847">
        <w:rPr>
          <w:rFonts w:ascii="Arial" w:hAnsi="Arial" w:cs="Arial"/>
        </w:rPr>
        <w:t>:</w:t>
      </w:r>
      <w:r w:rsidR="00966D99">
        <w:rPr>
          <w:rFonts w:ascii="Arial" w:hAnsi="Arial" w:cs="Arial"/>
        </w:rPr>
        <w:t xml:space="preserve"> Para </w:t>
      </w:r>
      <w:r w:rsidR="00966D99" w:rsidRPr="00966D99">
        <w:rPr>
          <w:rFonts w:ascii="Arial" w:hAnsi="Arial" w:cs="Arial"/>
          <w:b/>
          <w:bCs/>
        </w:rPr>
        <w:t>definir como interactúan los módulos</w:t>
      </w:r>
      <w:r w:rsidR="00966D99">
        <w:rPr>
          <w:rFonts w:ascii="Arial" w:hAnsi="Arial" w:cs="Arial"/>
        </w:rPr>
        <w:t>.</w:t>
      </w:r>
      <w:r w:rsidR="00966D99" w:rsidRPr="00966D99">
        <w:rPr>
          <w:rFonts w:ascii="Arial" w:hAnsi="Arial" w:cs="Arial"/>
        </w:rPr>
        <w:t xml:space="preserve"> </w:t>
      </w:r>
      <w:r w:rsidR="00966D99">
        <w:rPr>
          <w:rFonts w:ascii="Arial" w:hAnsi="Arial" w:cs="Arial"/>
        </w:rPr>
        <w:t>Algunos elementos claves son:</w:t>
      </w:r>
    </w:p>
    <w:p w14:paraId="0AACA508" w14:textId="37EF0139" w:rsidR="00966D99" w:rsidRPr="00966D99" w:rsidRDefault="00966D99" w:rsidP="00966D99">
      <w:pPr>
        <w:pStyle w:val="Prrafodelista"/>
        <w:numPr>
          <w:ilvl w:val="0"/>
          <w:numId w:val="15"/>
        </w:numPr>
        <w:rPr>
          <w:rFonts w:ascii="Arial" w:hAnsi="Arial" w:cs="Arial"/>
          <w:color w:val="156082" w:themeColor="accent1"/>
        </w:rPr>
      </w:pPr>
      <w:r w:rsidRPr="00966D99">
        <w:rPr>
          <w:rFonts w:ascii="Arial" w:hAnsi="Arial" w:cs="Arial"/>
          <w:color w:val="156082" w:themeColor="accent1"/>
        </w:rPr>
        <w:t>Diseño de interfaces de usuario</w:t>
      </w:r>
      <w:r>
        <w:rPr>
          <w:rFonts w:ascii="Arial" w:hAnsi="Arial" w:cs="Arial"/>
        </w:rPr>
        <w:t>: UI.</w:t>
      </w:r>
    </w:p>
    <w:p w14:paraId="6FAA95F8" w14:textId="4BCAA37E" w:rsidR="00966D99" w:rsidRDefault="00966D99" w:rsidP="00966D99">
      <w:pPr>
        <w:pStyle w:val="Prrafodelista"/>
        <w:numPr>
          <w:ilvl w:val="0"/>
          <w:numId w:val="15"/>
        </w:numPr>
        <w:rPr>
          <w:rFonts w:ascii="Arial" w:hAnsi="Arial" w:cs="Arial"/>
        </w:rPr>
      </w:pPr>
      <w:r w:rsidRPr="00966D99">
        <w:rPr>
          <w:rFonts w:ascii="Arial" w:hAnsi="Arial" w:cs="Arial"/>
          <w:color w:val="156082" w:themeColor="accent1"/>
        </w:rPr>
        <w:t>Interfaces de programación</w:t>
      </w:r>
      <w:r>
        <w:rPr>
          <w:rFonts w:ascii="Arial" w:hAnsi="Arial" w:cs="Arial"/>
        </w:rPr>
        <w:t>: API.</w:t>
      </w:r>
    </w:p>
    <w:p w14:paraId="6D1D36F7" w14:textId="1F4C439D" w:rsidR="002A7FD4" w:rsidRPr="00966D99" w:rsidRDefault="00966D99" w:rsidP="00966D99">
      <w:pPr>
        <w:pStyle w:val="Prrafodelista"/>
        <w:numPr>
          <w:ilvl w:val="0"/>
          <w:numId w:val="15"/>
        </w:numPr>
        <w:rPr>
          <w:rFonts w:ascii="Arial" w:hAnsi="Arial" w:cs="Arial"/>
        </w:rPr>
      </w:pPr>
      <w:r>
        <w:rPr>
          <w:rFonts w:ascii="Arial" w:hAnsi="Arial" w:cs="Arial"/>
          <w:color w:val="156082" w:themeColor="accent1"/>
        </w:rPr>
        <w:t>Interacción con sistemas externos</w:t>
      </w:r>
      <w:r>
        <w:rPr>
          <w:rFonts w:ascii="Arial" w:hAnsi="Arial" w:cs="Arial"/>
        </w:rPr>
        <w:t>: REST, SOAP.</w:t>
      </w:r>
    </w:p>
    <w:p w14:paraId="4076FF4D" w14:textId="09CA46F5" w:rsidR="002A7FD4" w:rsidRPr="00E47295" w:rsidRDefault="002A7FD4" w:rsidP="002A7FD4">
      <w:pPr>
        <w:ind w:left="708"/>
        <w:rPr>
          <w:rFonts w:ascii="Arial" w:hAnsi="Arial" w:cs="Arial"/>
        </w:rPr>
      </w:pPr>
      <w:r w:rsidRPr="004D0847">
        <w:rPr>
          <w:rFonts w:ascii="Arial" w:hAnsi="Arial" w:cs="Arial"/>
        </w:rPr>
        <w:t>-</w:t>
      </w:r>
      <w:r>
        <w:rPr>
          <w:rFonts w:ascii="Arial" w:hAnsi="Arial" w:cs="Arial"/>
          <w:color w:val="156082" w:themeColor="accent1"/>
          <w:u w:val="single"/>
        </w:rPr>
        <w:t xml:space="preserve">Diseño </w:t>
      </w:r>
      <w:r w:rsidR="00966D99">
        <w:rPr>
          <w:rFonts w:ascii="Arial" w:hAnsi="Arial" w:cs="Arial"/>
          <w:color w:val="156082" w:themeColor="accent1"/>
          <w:u w:val="single"/>
        </w:rPr>
        <w:t>p</w:t>
      </w:r>
      <w:r w:rsidR="00966D99" w:rsidRPr="00966D99">
        <w:rPr>
          <w:rFonts w:ascii="Arial" w:hAnsi="Arial" w:cs="Arial"/>
          <w:color w:val="156082" w:themeColor="accent1"/>
          <w:u w:val="single"/>
        </w:rPr>
        <w:t xml:space="preserve">rocedimental o </w:t>
      </w:r>
      <w:r w:rsidR="00966D99">
        <w:rPr>
          <w:rFonts w:ascii="Arial" w:hAnsi="Arial" w:cs="Arial"/>
          <w:color w:val="156082" w:themeColor="accent1"/>
          <w:u w:val="single"/>
        </w:rPr>
        <w:t>d</w:t>
      </w:r>
      <w:r w:rsidR="00966D99" w:rsidRPr="00966D99">
        <w:rPr>
          <w:rFonts w:ascii="Arial" w:hAnsi="Arial" w:cs="Arial"/>
          <w:color w:val="156082" w:themeColor="accent1"/>
          <w:u w:val="single"/>
        </w:rPr>
        <w:t xml:space="preserve">e </w:t>
      </w:r>
      <w:r w:rsidR="00966D99">
        <w:rPr>
          <w:rFonts w:ascii="Arial" w:hAnsi="Arial" w:cs="Arial"/>
          <w:color w:val="156082" w:themeColor="accent1"/>
          <w:u w:val="single"/>
        </w:rPr>
        <w:t>f</w:t>
      </w:r>
      <w:r w:rsidR="00966D99" w:rsidRPr="00966D99">
        <w:rPr>
          <w:rFonts w:ascii="Arial" w:hAnsi="Arial" w:cs="Arial"/>
          <w:color w:val="156082" w:themeColor="accent1"/>
          <w:u w:val="single"/>
        </w:rPr>
        <w:t>unciones</w:t>
      </w:r>
      <w:r w:rsidRPr="004D0847">
        <w:rPr>
          <w:rFonts w:ascii="Arial" w:hAnsi="Arial" w:cs="Arial"/>
        </w:rPr>
        <w:t>:</w:t>
      </w:r>
      <w:r w:rsidR="00966D99">
        <w:rPr>
          <w:rFonts w:ascii="Arial" w:hAnsi="Arial" w:cs="Arial"/>
        </w:rPr>
        <w:t xml:space="preserve"> Para </w:t>
      </w:r>
      <w:r w:rsidR="00966D99" w:rsidRPr="00966D99">
        <w:rPr>
          <w:rFonts w:ascii="Arial" w:hAnsi="Arial" w:cs="Arial"/>
          <w:b/>
          <w:bCs/>
        </w:rPr>
        <w:t>definir algoritmos y procesos internos del sistema</w:t>
      </w:r>
      <w:r w:rsidR="00966D99">
        <w:rPr>
          <w:rFonts w:ascii="Arial" w:hAnsi="Arial" w:cs="Arial"/>
        </w:rPr>
        <w:t>.</w:t>
      </w:r>
      <w:r w:rsidR="00966D99" w:rsidRPr="00966D99">
        <w:rPr>
          <w:rFonts w:ascii="Arial" w:hAnsi="Arial" w:cs="Arial"/>
        </w:rPr>
        <w:t xml:space="preserve"> </w:t>
      </w:r>
      <w:r w:rsidR="00966D99">
        <w:rPr>
          <w:rFonts w:ascii="Arial" w:hAnsi="Arial" w:cs="Arial"/>
        </w:rPr>
        <w:t>Algunos elementos claves son:</w:t>
      </w:r>
    </w:p>
    <w:p w14:paraId="76A79BB9" w14:textId="442BCD6C" w:rsidR="00966D99" w:rsidRPr="00966D99" w:rsidRDefault="00966D99" w:rsidP="00966D99">
      <w:pPr>
        <w:pStyle w:val="Prrafodelista"/>
        <w:numPr>
          <w:ilvl w:val="0"/>
          <w:numId w:val="16"/>
        </w:numPr>
        <w:rPr>
          <w:rFonts w:ascii="Arial" w:hAnsi="Arial" w:cs="Arial"/>
          <w:color w:val="156082" w:themeColor="accent1"/>
        </w:rPr>
      </w:pPr>
      <w:r w:rsidRPr="00966D99">
        <w:rPr>
          <w:rFonts w:ascii="Arial" w:hAnsi="Arial" w:cs="Arial"/>
          <w:color w:val="156082" w:themeColor="accent1"/>
        </w:rPr>
        <w:t xml:space="preserve">Diseño de </w:t>
      </w:r>
      <w:r>
        <w:rPr>
          <w:rFonts w:ascii="Arial" w:hAnsi="Arial" w:cs="Arial"/>
          <w:color w:val="156082" w:themeColor="accent1"/>
        </w:rPr>
        <w:t>algoritmos</w:t>
      </w:r>
      <w:r>
        <w:rPr>
          <w:rFonts w:ascii="Arial" w:hAnsi="Arial" w:cs="Arial"/>
        </w:rPr>
        <w:t>: Pasos específicos.</w:t>
      </w:r>
    </w:p>
    <w:p w14:paraId="170DFFA5" w14:textId="0775488E" w:rsidR="00966D99" w:rsidRDefault="00966D99" w:rsidP="00966D99">
      <w:pPr>
        <w:pStyle w:val="Prrafodelista"/>
        <w:numPr>
          <w:ilvl w:val="0"/>
          <w:numId w:val="16"/>
        </w:numPr>
        <w:rPr>
          <w:rFonts w:ascii="Arial" w:hAnsi="Arial" w:cs="Arial"/>
        </w:rPr>
      </w:pPr>
      <w:r>
        <w:rPr>
          <w:rFonts w:ascii="Arial" w:hAnsi="Arial" w:cs="Arial"/>
          <w:color w:val="156082" w:themeColor="accent1"/>
        </w:rPr>
        <w:t>Diagramas de flujo</w:t>
      </w:r>
      <w:r>
        <w:rPr>
          <w:rFonts w:ascii="Arial" w:hAnsi="Arial" w:cs="Arial"/>
        </w:rPr>
        <w:t>: Representación lógica.</w:t>
      </w:r>
    </w:p>
    <w:p w14:paraId="0F15251A" w14:textId="14841C69" w:rsidR="00966D99" w:rsidRPr="00966D99" w:rsidRDefault="00966D99" w:rsidP="00966D99">
      <w:pPr>
        <w:pStyle w:val="Prrafodelista"/>
        <w:numPr>
          <w:ilvl w:val="0"/>
          <w:numId w:val="16"/>
        </w:numPr>
        <w:rPr>
          <w:rFonts w:ascii="Arial" w:hAnsi="Arial" w:cs="Arial"/>
        </w:rPr>
      </w:pPr>
      <w:r>
        <w:rPr>
          <w:rFonts w:ascii="Arial" w:hAnsi="Arial" w:cs="Arial"/>
          <w:color w:val="156082" w:themeColor="accent1"/>
        </w:rPr>
        <w:t>Pseudocódigo</w:t>
      </w:r>
      <w:r>
        <w:rPr>
          <w:rFonts w:ascii="Arial" w:hAnsi="Arial" w:cs="Arial"/>
        </w:rPr>
        <w:t>: Descripción textual.</w:t>
      </w:r>
    </w:p>
    <w:p w14:paraId="469F7D8A" w14:textId="393D06DA" w:rsidR="002C0C21" w:rsidRDefault="002C0C21" w:rsidP="000F2CB6">
      <w:pPr>
        <w:rPr>
          <w:rFonts w:ascii="Arial" w:hAnsi="Arial" w:cs="Arial"/>
        </w:rPr>
      </w:pPr>
    </w:p>
    <w:p w14:paraId="7B6D1165" w14:textId="362FA48C" w:rsidR="002C0C21" w:rsidRDefault="000F2CB6" w:rsidP="007F0140">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 xml:space="preserve">Patrones de diseño </w:t>
      </w:r>
      <w:r w:rsidRPr="000A632B">
        <w:rPr>
          <w:rFonts w:ascii="Arial" w:hAnsi="Arial" w:cs="Arial"/>
        </w:rPr>
        <w:sym w:font="Wingdings" w:char="F0E0"/>
      </w:r>
      <w:r>
        <w:rPr>
          <w:rFonts w:ascii="Arial" w:hAnsi="Arial" w:cs="Arial"/>
        </w:rPr>
        <w:t xml:space="preserve"> S</w:t>
      </w:r>
      <w:r w:rsidRPr="000F2CB6">
        <w:rPr>
          <w:rFonts w:ascii="Arial" w:hAnsi="Arial" w:cs="Arial"/>
        </w:rPr>
        <w:t xml:space="preserve">on </w:t>
      </w:r>
      <w:r w:rsidRPr="000F2CB6">
        <w:rPr>
          <w:rFonts w:ascii="Arial" w:hAnsi="Arial" w:cs="Arial"/>
          <w:b/>
          <w:bCs/>
        </w:rPr>
        <w:t>soluciones reutilizables para problemas comunes en el desarrollo de software</w:t>
      </w:r>
      <w:r>
        <w:rPr>
          <w:rFonts w:ascii="Arial" w:hAnsi="Arial" w:cs="Arial"/>
        </w:rPr>
        <w:t xml:space="preserve">. Un </w:t>
      </w:r>
      <w:r w:rsidRPr="000F2CB6">
        <w:rPr>
          <w:rFonts w:ascii="Arial" w:hAnsi="Arial" w:cs="Arial"/>
          <w:b/>
          <w:bCs/>
        </w:rPr>
        <w:t>patrón es una plantilla, no la solución</w:t>
      </w:r>
      <w:r>
        <w:rPr>
          <w:rFonts w:ascii="Arial" w:hAnsi="Arial" w:cs="Arial"/>
        </w:rPr>
        <w:t xml:space="preserve"> directa. Categorías:</w:t>
      </w:r>
    </w:p>
    <w:p w14:paraId="5001B495" w14:textId="1CFBFA9E" w:rsidR="000F2CB6" w:rsidRDefault="000F2CB6" w:rsidP="000F2CB6">
      <w:pPr>
        <w:ind w:left="708"/>
        <w:rPr>
          <w:rFonts w:ascii="Arial" w:hAnsi="Arial" w:cs="Arial"/>
        </w:rPr>
      </w:pPr>
      <w:r w:rsidRPr="004D0847">
        <w:rPr>
          <w:rFonts w:ascii="Arial" w:hAnsi="Arial" w:cs="Arial"/>
        </w:rPr>
        <w:t>-</w:t>
      </w:r>
      <w:r>
        <w:rPr>
          <w:rFonts w:ascii="Arial" w:hAnsi="Arial" w:cs="Arial"/>
          <w:color w:val="156082" w:themeColor="accent1"/>
          <w:u w:val="single"/>
        </w:rPr>
        <w:t>Patrones creacionales</w:t>
      </w:r>
      <w:r w:rsidRPr="004D0847">
        <w:rPr>
          <w:rFonts w:ascii="Arial" w:hAnsi="Arial" w:cs="Arial"/>
        </w:rPr>
        <w:t>:</w:t>
      </w:r>
      <w:r>
        <w:rPr>
          <w:rFonts w:ascii="Arial" w:hAnsi="Arial" w:cs="Arial"/>
        </w:rPr>
        <w:t xml:space="preserve"> </w:t>
      </w:r>
      <w:r w:rsidRPr="000F2CB6">
        <w:rPr>
          <w:rFonts w:ascii="Arial" w:hAnsi="Arial" w:cs="Arial"/>
          <w:b/>
          <w:bCs/>
        </w:rPr>
        <w:t>Abstracción del proceso de creación de objetos</w:t>
      </w:r>
      <w:r w:rsidRPr="000F2CB6">
        <w:rPr>
          <w:rFonts w:ascii="Arial" w:hAnsi="Arial" w:cs="Arial"/>
        </w:rPr>
        <w:t xml:space="preserve">, hace el </w:t>
      </w:r>
      <w:r w:rsidRPr="000F2CB6">
        <w:rPr>
          <w:rFonts w:ascii="Arial" w:hAnsi="Arial" w:cs="Arial"/>
          <w:b/>
          <w:bCs/>
        </w:rPr>
        <w:t>sistema independiente de cómo se crean y componen los objetos</w:t>
      </w:r>
      <w:r>
        <w:rPr>
          <w:rFonts w:ascii="Arial" w:hAnsi="Arial" w:cs="Arial"/>
        </w:rPr>
        <w:t>. Algunos patrones son:</w:t>
      </w:r>
    </w:p>
    <w:p w14:paraId="32D6AFDC" w14:textId="77777777" w:rsidR="00D546BA" w:rsidRPr="00D546BA" w:rsidRDefault="000F2CB6" w:rsidP="000F2CB6">
      <w:pPr>
        <w:pStyle w:val="Prrafodelista"/>
        <w:numPr>
          <w:ilvl w:val="0"/>
          <w:numId w:val="17"/>
        </w:numPr>
        <w:rPr>
          <w:rFonts w:ascii="Arial" w:hAnsi="Arial" w:cs="Arial"/>
          <w:color w:val="156082" w:themeColor="accent1"/>
        </w:rPr>
      </w:pPr>
      <w:r w:rsidRPr="000F2CB6">
        <w:rPr>
          <w:rFonts w:ascii="Arial" w:hAnsi="Arial" w:cs="Arial"/>
          <w:color w:val="156082" w:themeColor="accent1"/>
        </w:rPr>
        <w:t>Abstract Factory</w:t>
      </w:r>
      <w:r>
        <w:rPr>
          <w:rFonts w:ascii="Arial" w:hAnsi="Arial" w:cs="Arial"/>
        </w:rPr>
        <w:t xml:space="preserve">: </w:t>
      </w:r>
      <w:r w:rsidRPr="00D546BA">
        <w:rPr>
          <w:rFonts w:ascii="Arial" w:hAnsi="Arial" w:cs="Arial"/>
          <w:b/>
          <w:bCs/>
        </w:rPr>
        <w:t>Permite producir familias de objetos relacionados sin especificar sus clases concretas</w:t>
      </w:r>
      <w:r>
        <w:rPr>
          <w:rFonts w:ascii="Arial" w:hAnsi="Arial" w:cs="Arial"/>
        </w:rPr>
        <w:t xml:space="preserve">. </w:t>
      </w:r>
    </w:p>
    <w:p w14:paraId="2CBC3B8D" w14:textId="08B214DA" w:rsidR="000F2CB6" w:rsidRPr="00D546BA" w:rsidRDefault="000F2CB6" w:rsidP="00D546BA">
      <w:pPr>
        <w:pStyle w:val="Prrafodelista"/>
        <w:ind w:left="1428" w:firstLine="696"/>
        <w:rPr>
          <w:rFonts w:ascii="Arial" w:hAnsi="Arial" w:cs="Arial"/>
          <w:color w:val="156082" w:themeColor="accent1"/>
        </w:rPr>
      </w:pPr>
      <w:r>
        <w:rPr>
          <w:rFonts w:ascii="Arial" w:hAnsi="Arial" w:cs="Arial"/>
        </w:rPr>
        <w:lastRenderedPageBreak/>
        <w:t>Por ejemplo, en vez de crear una clase “Silla” con atributos de ambas, creas unas clase silla con atributos generales y creas dos</w:t>
      </w:r>
      <w:r w:rsidR="00D546BA">
        <w:rPr>
          <w:rFonts w:ascii="Arial" w:hAnsi="Arial" w:cs="Arial"/>
        </w:rPr>
        <w:t xml:space="preserve"> hijas que sean “Silla antigua” y “Silla moderna” con sus atributos específicos.</w:t>
      </w:r>
    </w:p>
    <w:p w14:paraId="5E6AB0E8" w14:textId="525BE978" w:rsidR="00D546BA" w:rsidRPr="00D546BA" w:rsidRDefault="00D546BA" w:rsidP="00D546BA">
      <w:pPr>
        <w:pStyle w:val="Prrafodelista"/>
        <w:numPr>
          <w:ilvl w:val="0"/>
          <w:numId w:val="17"/>
        </w:numPr>
        <w:rPr>
          <w:rFonts w:ascii="Arial" w:hAnsi="Arial" w:cs="Arial"/>
          <w:color w:val="156082" w:themeColor="accent1"/>
        </w:rPr>
      </w:pPr>
      <w:r>
        <w:rPr>
          <w:rFonts w:ascii="Arial" w:hAnsi="Arial" w:cs="Arial"/>
          <w:color w:val="156082" w:themeColor="accent1"/>
        </w:rPr>
        <w:t>Singleton</w:t>
      </w:r>
      <w:r>
        <w:rPr>
          <w:rFonts w:ascii="Arial" w:hAnsi="Arial" w:cs="Arial"/>
        </w:rPr>
        <w:t xml:space="preserve">: </w:t>
      </w:r>
      <w:r w:rsidRPr="00D546BA">
        <w:rPr>
          <w:rFonts w:ascii="Arial" w:hAnsi="Arial" w:cs="Arial"/>
          <w:b/>
          <w:bCs/>
        </w:rPr>
        <w:t>Garantiza que solo haya una instancia de una clase, controlando la creación de instancias</w:t>
      </w:r>
      <w:r w:rsidRPr="00D546BA">
        <w:rPr>
          <w:rFonts w:ascii="Arial" w:hAnsi="Arial" w:cs="Arial"/>
        </w:rPr>
        <w:t>, y proporciona un</w:t>
      </w:r>
      <w:r>
        <w:rPr>
          <w:rFonts w:ascii="Arial" w:hAnsi="Arial" w:cs="Arial"/>
        </w:rPr>
        <w:t xml:space="preserve"> </w:t>
      </w:r>
      <w:r w:rsidRPr="00D546BA">
        <w:rPr>
          <w:rFonts w:ascii="Arial" w:hAnsi="Arial" w:cs="Arial"/>
          <w:b/>
          <w:bCs/>
        </w:rPr>
        <w:t>acceso global a ella</w:t>
      </w:r>
      <w:r>
        <w:rPr>
          <w:rFonts w:ascii="Arial" w:hAnsi="Arial" w:cs="Arial"/>
        </w:rPr>
        <w:t>.</w:t>
      </w:r>
    </w:p>
    <w:p w14:paraId="06EB4549" w14:textId="6EC52A7D" w:rsidR="00D546BA" w:rsidRDefault="00D546BA" w:rsidP="00D546BA">
      <w:pPr>
        <w:ind w:left="708"/>
        <w:rPr>
          <w:rFonts w:ascii="Arial" w:hAnsi="Arial" w:cs="Arial"/>
        </w:rPr>
      </w:pPr>
      <w:r w:rsidRPr="00D546BA">
        <w:rPr>
          <w:rFonts w:ascii="Arial" w:hAnsi="Arial" w:cs="Arial"/>
        </w:rPr>
        <w:t>-</w:t>
      </w:r>
      <w:r w:rsidRPr="00D546BA">
        <w:rPr>
          <w:rFonts w:ascii="Arial" w:hAnsi="Arial" w:cs="Arial"/>
          <w:color w:val="156082" w:themeColor="accent1"/>
          <w:u w:val="single"/>
        </w:rPr>
        <w:t xml:space="preserve">Patrones </w:t>
      </w:r>
      <w:r>
        <w:rPr>
          <w:rFonts w:ascii="Arial" w:hAnsi="Arial" w:cs="Arial"/>
          <w:color w:val="156082" w:themeColor="accent1"/>
          <w:u w:val="single"/>
        </w:rPr>
        <w:t>estructurale</w:t>
      </w:r>
      <w:r w:rsidRPr="00D546BA">
        <w:rPr>
          <w:rFonts w:ascii="Arial" w:hAnsi="Arial" w:cs="Arial"/>
          <w:color w:val="156082" w:themeColor="accent1"/>
          <w:u w:val="single"/>
        </w:rPr>
        <w:t>s</w:t>
      </w:r>
      <w:r w:rsidRPr="00D546BA">
        <w:rPr>
          <w:rFonts w:ascii="Arial" w:hAnsi="Arial" w:cs="Arial"/>
        </w:rPr>
        <w:t xml:space="preserve">: Se enfocan en </w:t>
      </w:r>
      <w:r w:rsidRPr="00D546BA">
        <w:rPr>
          <w:rFonts w:ascii="Arial" w:hAnsi="Arial" w:cs="Arial"/>
          <w:b/>
          <w:bCs/>
        </w:rPr>
        <w:t>cómo combinar clases y objetos para formar estructuras más grandes</w:t>
      </w:r>
      <w:r w:rsidRPr="00D546BA">
        <w:rPr>
          <w:rFonts w:ascii="Arial" w:hAnsi="Arial" w:cs="Arial"/>
        </w:rPr>
        <w:t>. Algunos patrones son:</w:t>
      </w:r>
    </w:p>
    <w:p w14:paraId="1484AC12" w14:textId="77777777" w:rsidR="00D546BA" w:rsidRPr="00D546BA" w:rsidRDefault="00D546BA" w:rsidP="00D546BA">
      <w:pPr>
        <w:pStyle w:val="Prrafodelista"/>
        <w:numPr>
          <w:ilvl w:val="0"/>
          <w:numId w:val="19"/>
        </w:numPr>
        <w:rPr>
          <w:rFonts w:ascii="Arial" w:hAnsi="Arial" w:cs="Arial"/>
        </w:rPr>
      </w:pPr>
      <w:r w:rsidRPr="00D546BA">
        <w:rPr>
          <w:rFonts w:ascii="Arial" w:hAnsi="Arial" w:cs="Arial"/>
          <w:color w:val="156082" w:themeColor="accent1"/>
        </w:rPr>
        <w:t>Bridge</w:t>
      </w:r>
      <w:r w:rsidRPr="00D546BA">
        <w:rPr>
          <w:rFonts w:ascii="Arial" w:hAnsi="Arial" w:cs="Arial"/>
        </w:rPr>
        <w:t xml:space="preserve">: </w:t>
      </w:r>
      <w:r w:rsidRPr="00D546BA">
        <w:rPr>
          <w:rFonts w:ascii="Arial" w:hAnsi="Arial" w:cs="Arial"/>
          <w:b/>
          <w:bCs/>
        </w:rPr>
        <w:t>Permite</w:t>
      </w:r>
      <w:r w:rsidRPr="00D546BA">
        <w:t xml:space="preserve"> </w:t>
      </w:r>
      <w:r w:rsidRPr="00D546BA">
        <w:rPr>
          <w:rFonts w:ascii="Arial" w:hAnsi="Arial" w:cs="Arial"/>
          <w:b/>
          <w:bCs/>
        </w:rPr>
        <w:t xml:space="preserve">dividir una clase grande, </w:t>
      </w:r>
      <w:r w:rsidRPr="00D546BA">
        <w:rPr>
          <w:rFonts w:ascii="Arial" w:hAnsi="Arial" w:cs="Arial"/>
        </w:rPr>
        <w:t>o un grupo de clases estrechamente relacionadas</w:t>
      </w:r>
      <w:r w:rsidRPr="00D546BA">
        <w:rPr>
          <w:rFonts w:ascii="Arial" w:hAnsi="Arial" w:cs="Arial"/>
          <w:b/>
          <w:bCs/>
        </w:rPr>
        <w:t>, en dos jerarquías separadas</w:t>
      </w:r>
      <w:r w:rsidRPr="00D546BA">
        <w:rPr>
          <w:rFonts w:ascii="Arial" w:hAnsi="Arial" w:cs="Arial"/>
        </w:rPr>
        <w:t>.</w:t>
      </w:r>
    </w:p>
    <w:p w14:paraId="0EE0467A" w14:textId="3B856CF7" w:rsidR="00D546BA" w:rsidRDefault="00D546BA" w:rsidP="00D546BA">
      <w:pPr>
        <w:ind w:left="1416" w:firstLine="348"/>
        <w:rPr>
          <w:rFonts w:ascii="Arial" w:hAnsi="Arial" w:cs="Arial"/>
        </w:rPr>
      </w:pPr>
      <w:r w:rsidRPr="00D546BA">
        <w:rPr>
          <w:rFonts w:ascii="Arial" w:hAnsi="Arial" w:cs="Arial"/>
        </w:rPr>
        <w:t>Por ejemplo, si quiero añadir colores a las clases “Círculo” y “Cuadrado”, en vez de crear 2 variables para almacenar ese dato, podemos crear un padre, para estas clases, que sea “Figura”, y que estas hereden el color de la clase.</w:t>
      </w:r>
    </w:p>
    <w:p w14:paraId="0CD34481" w14:textId="444EFCDA" w:rsidR="00D546BA" w:rsidRDefault="00D546BA" w:rsidP="00D546BA">
      <w:pPr>
        <w:pStyle w:val="Prrafodelista"/>
        <w:numPr>
          <w:ilvl w:val="0"/>
          <w:numId w:val="19"/>
        </w:numPr>
        <w:rPr>
          <w:rFonts w:ascii="Arial" w:hAnsi="Arial" w:cs="Arial"/>
        </w:rPr>
      </w:pPr>
      <w:r>
        <w:rPr>
          <w:rFonts w:ascii="Arial" w:hAnsi="Arial" w:cs="Arial"/>
          <w:color w:val="156082" w:themeColor="accent1"/>
        </w:rPr>
        <w:t>Composite</w:t>
      </w:r>
      <w:r w:rsidRPr="00D546BA">
        <w:rPr>
          <w:rFonts w:ascii="Arial" w:hAnsi="Arial" w:cs="Arial"/>
        </w:rPr>
        <w:t xml:space="preserve">: </w:t>
      </w:r>
      <w:r w:rsidRPr="00D546BA">
        <w:rPr>
          <w:rFonts w:ascii="Arial" w:hAnsi="Arial" w:cs="Arial"/>
          <w:b/>
          <w:bCs/>
        </w:rPr>
        <w:t>Permite</w:t>
      </w:r>
      <w:r w:rsidRPr="00D546BA">
        <w:t xml:space="preserve"> </w:t>
      </w:r>
      <w:r w:rsidRPr="00D546BA">
        <w:rPr>
          <w:rFonts w:ascii="Arial" w:hAnsi="Arial" w:cs="Arial"/>
          <w:b/>
          <w:bCs/>
        </w:rPr>
        <w:t>tratar objetos individuales y composiciones de objetos de manera uniforme</w:t>
      </w:r>
      <w:r w:rsidR="00B252A6">
        <w:rPr>
          <w:rFonts w:ascii="Arial" w:hAnsi="Arial" w:cs="Arial"/>
        </w:rPr>
        <w:t>.</w:t>
      </w:r>
      <w:r w:rsidR="00B252A6" w:rsidRPr="00B252A6">
        <w:t xml:space="preserve"> </w:t>
      </w:r>
      <w:r w:rsidR="00B252A6" w:rsidRPr="00B252A6">
        <w:rPr>
          <w:rFonts w:ascii="Arial" w:hAnsi="Arial" w:cs="Arial"/>
        </w:rPr>
        <w:t>Organiza los objetos en una jerarquía en forma de árbol, donde los nodos pueden ser objetos simples o compuestos</w:t>
      </w:r>
      <w:r w:rsidR="00B252A6">
        <w:rPr>
          <w:rFonts w:ascii="Arial" w:hAnsi="Arial" w:cs="Arial"/>
        </w:rPr>
        <w:t>.</w:t>
      </w:r>
    </w:p>
    <w:p w14:paraId="2FC69A70" w14:textId="38929E2E" w:rsidR="00B252A6" w:rsidRDefault="00B252A6" w:rsidP="00B252A6">
      <w:pPr>
        <w:ind w:left="1416" w:firstLine="708"/>
        <w:rPr>
          <w:rFonts w:ascii="Arial" w:hAnsi="Arial" w:cs="Arial"/>
        </w:rPr>
      </w:pPr>
      <w:r w:rsidRPr="00B252A6">
        <w:rPr>
          <w:rFonts w:ascii="Arial" w:hAnsi="Arial" w:cs="Arial"/>
        </w:rPr>
        <w:t xml:space="preserve">Imagina que tienes un sistema de archivos en tu ordenador: tienes </w:t>
      </w:r>
      <w:r>
        <w:rPr>
          <w:rFonts w:ascii="Arial" w:hAnsi="Arial" w:cs="Arial"/>
        </w:rPr>
        <w:t>“</w:t>
      </w:r>
      <w:r w:rsidRPr="00B252A6">
        <w:rPr>
          <w:rFonts w:ascii="Arial" w:hAnsi="Arial" w:cs="Arial"/>
        </w:rPr>
        <w:t>Archivos</w:t>
      </w:r>
      <w:r>
        <w:rPr>
          <w:rFonts w:ascii="Arial" w:hAnsi="Arial" w:cs="Arial"/>
        </w:rPr>
        <w:t>”</w:t>
      </w:r>
      <w:r w:rsidRPr="00B252A6">
        <w:rPr>
          <w:rFonts w:ascii="Arial" w:hAnsi="Arial" w:cs="Arial"/>
        </w:rPr>
        <w:t xml:space="preserve"> y tienes </w:t>
      </w:r>
      <w:r>
        <w:rPr>
          <w:rFonts w:ascii="Arial" w:hAnsi="Arial" w:cs="Arial"/>
        </w:rPr>
        <w:t>“</w:t>
      </w:r>
      <w:r w:rsidRPr="00B252A6">
        <w:rPr>
          <w:rFonts w:ascii="Arial" w:hAnsi="Arial" w:cs="Arial"/>
        </w:rPr>
        <w:t>Carpetas</w:t>
      </w:r>
      <w:r>
        <w:rPr>
          <w:rFonts w:ascii="Arial" w:hAnsi="Arial" w:cs="Arial"/>
        </w:rPr>
        <w:t>"</w:t>
      </w:r>
      <w:r w:rsidRPr="00B252A6">
        <w:rPr>
          <w:rFonts w:ascii="Arial" w:hAnsi="Arial" w:cs="Arial"/>
        </w:rPr>
        <w:t>. Una carpeta puede contener archivos, pero también puede contener otras carpetas. El patrón Composite permite que, si quieres calcular el tamaño total, no te importe si estás tocando un archivo o una carpeta</w:t>
      </w:r>
      <w:r>
        <w:rPr>
          <w:rFonts w:ascii="Arial" w:hAnsi="Arial" w:cs="Arial"/>
        </w:rPr>
        <w:t>.</w:t>
      </w:r>
    </w:p>
    <w:p w14:paraId="39491035" w14:textId="26D3D7EF" w:rsidR="00B252A6" w:rsidRDefault="00B252A6" w:rsidP="00B252A6">
      <w:pPr>
        <w:ind w:left="708"/>
        <w:rPr>
          <w:rFonts w:ascii="Arial" w:hAnsi="Arial" w:cs="Arial"/>
        </w:rPr>
      </w:pPr>
      <w:r w:rsidRPr="00D546BA">
        <w:rPr>
          <w:rFonts w:ascii="Arial" w:hAnsi="Arial" w:cs="Arial"/>
        </w:rPr>
        <w:t>-</w:t>
      </w:r>
      <w:r w:rsidRPr="00D546BA">
        <w:rPr>
          <w:rFonts w:ascii="Arial" w:hAnsi="Arial" w:cs="Arial"/>
          <w:color w:val="156082" w:themeColor="accent1"/>
          <w:u w:val="single"/>
        </w:rPr>
        <w:t xml:space="preserve">Patrones </w:t>
      </w:r>
      <w:r>
        <w:rPr>
          <w:rFonts w:ascii="Arial" w:hAnsi="Arial" w:cs="Arial"/>
          <w:color w:val="156082" w:themeColor="accent1"/>
          <w:u w:val="single"/>
        </w:rPr>
        <w:t>de comportamiento</w:t>
      </w:r>
      <w:r w:rsidRPr="00D546BA">
        <w:rPr>
          <w:rFonts w:ascii="Arial" w:hAnsi="Arial" w:cs="Arial"/>
        </w:rPr>
        <w:t xml:space="preserve">: </w:t>
      </w:r>
      <w:r w:rsidRPr="00B252A6">
        <w:rPr>
          <w:rFonts w:ascii="Arial" w:hAnsi="Arial" w:cs="Arial"/>
        </w:rPr>
        <w:t xml:space="preserve">Están </w:t>
      </w:r>
      <w:r w:rsidRPr="00B252A6">
        <w:rPr>
          <w:rFonts w:ascii="Arial" w:hAnsi="Arial" w:cs="Arial"/>
          <w:b/>
          <w:bCs/>
        </w:rPr>
        <w:t>relacionados con algoritmos y asignación de responsabilidades</w:t>
      </w:r>
      <w:r w:rsidRPr="00B252A6">
        <w:rPr>
          <w:rFonts w:ascii="Arial" w:hAnsi="Arial" w:cs="Arial"/>
        </w:rPr>
        <w:t xml:space="preserve">, además, </w:t>
      </w:r>
      <w:r w:rsidRPr="00B252A6">
        <w:rPr>
          <w:rFonts w:ascii="Arial" w:hAnsi="Arial" w:cs="Arial"/>
          <w:b/>
          <w:bCs/>
        </w:rPr>
        <w:t>definen patrones de comunicación entre objetos</w:t>
      </w:r>
      <w:r w:rsidRPr="00D546BA">
        <w:rPr>
          <w:rFonts w:ascii="Arial" w:hAnsi="Arial" w:cs="Arial"/>
        </w:rPr>
        <w:t>. Algunos patrones son:</w:t>
      </w:r>
    </w:p>
    <w:p w14:paraId="397F8368" w14:textId="01374FDF" w:rsidR="00B252A6" w:rsidRDefault="00B252A6" w:rsidP="00B252A6">
      <w:pPr>
        <w:pStyle w:val="Prrafodelista"/>
        <w:numPr>
          <w:ilvl w:val="0"/>
          <w:numId w:val="20"/>
        </w:numPr>
        <w:rPr>
          <w:rFonts w:ascii="Arial" w:hAnsi="Arial" w:cs="Arial"/>
        </w:rPr>
      </w:pPr>
      <w:r>
        <w:rPr>
          <w:rFonts w:ascii="Arial" w:hAnsi="Arial" w:cs="Arial"/>
          <w:color w:val="156082" w:themeColor="accent1"/>
        </w:rPr>
        <w:t>Iterator</w:t>
      </w:r>
      <w:r w:rsidRPr="00D546BA">
        <w:rPr>
          <w:rFonts w:ascii="Arial" w:hAnsi="Arial" w:cs="Arial"/>
        </w:rPr>
        <w:t xml:space="preserve">: </w:t>
      </w:r>
      <w:r w:rsidRPr="00B252A6">
        <w:rPr>
          <w:rFonts w:ascii="Arial" w:hAnsi="Arial" w:cs="Arial"/>
          <w:b/>
          <w:bCs/>
        </w:rPr>
        <w:t>Permite acceder secuencialmente a los elementos de un objeto sin exponer su estructura interna</w:t>
      </w:r>
      <w:r>
        <w:rPr>
          <w:rFonts w:ascii="Arial" w:hAnsi="Arial" w:cs="Arial"/>
        </w:rPr>
        <w:t>.</w:t>
      </w:r>
    </w:p>
    <w:p w14:paraId="0B5439C6" w14:textId="0B0306D3" w:rsidR="00B252A6" w:rsidRDefault="00B252A6" w:rsidP="00B252A6">
      <w:pPr>
        <w:pStyle w:val="Prrafodelista"/>
        <w:ind w:left="1428"/>
        <w:jc w:val="center"/>
        <w:rPr>
          <w:rFonts w:ascii="Arial" w:hAnsi="Arial" w:cs="Arial"/>
        </w:rPr>
      </w:pPr>
      <w:r>
        <w:rPr>
          <w:noProof/>
        </w:rPr>
        <w:drawing>
          <wp:inline distT="0" distB="0" distL="0" distR="0" wp14:anchorId="0E29732B" wp14:editId="09CF4A6A">
            <wp:extent cx="4294023" cy="1734980"/>
            <wp:effectExtent l="0" t="0" r="0" b="0"/>
            <wp:docPr id="153163057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30572" name="Imagen 1" descr="Diagrama&#10;&#10;El contenido generado por IA puede ser incorrecto."/>
                    <pic:cNvPicPr/>
                  </pic:nvPicPr>
                  <pic:blipFill>
                    <a:blip r:embed="rId40"/>
                    <a:stretch>
                      <a:fillRect/>
                    </a:stretch>
                  </pic:blipFill>
                  <pic:spPr>
                    <a:xfrm>
                      <a:off x="0" y="0"/>
                      <a:ext cx="4325621" cy="1747747"/>
                    </a:xfrm>
                    <a:prstGeom prst="rect">
                      <a:avLst/>
                    </a:prstGeom>
                  </pic:spPr>
                </pic:pic>
              </a:graphicData>
            </a:graphic>
          </wp:inline>
        </w:drawing>
      </w:r>
    </w:p>
    <w:p w14:paraId="2980ABCC" w14:textId="32018EF2" w:rsidR="00B252A6" w:rsidRDefault="00B252A6" w:rsidP="00B252A6">
      <w:pPr>
        <w:pStyle w:val="Prrafodelista"/>
        <w:numPr>
          <w:ilvl w:val="0"/>
          <w:numId w:val="20"/>
        </w:numPr>
        <w:rPr>
          <w:rFonts w:ascii="Arial" w:hAnsi="Arial" w:cs="Arial"/>
          <w:b/>
          <w:bCs/>
        </w:rPr>
      </w:pPr>
      <w:r>
        <w:rPr>
          <w:rFonts w:ascii="Arial" w:hAnsi="Arial" w:cs="Arial"/>
          <w:color w:val="156082" w:themeColor="accent1"/>
        </w:rPr>
        <w:t>Observer</w:t>
      </w:r>
      <w:r w:rsidRPr="00D546BA">
        <w:rPr>
          <w:rFonts w:ascii="Arial" w:hAnsi="Arial" w:cs="Arial"/>
        </w:rPr>
        <w:t xml:space="preserve">: </w:t>
      </w:r>
      <w:r w:rsidR="00230441" w:rsidRPr="00230441">
        <w:rPr>
          <w:rFonts w:ascii="Arial" w:hAnsi="Arial" w:cs="Arial"/>
          <w:b/>
          <w:bCs/>
        </w:rPr>
        <w:t xml:space="preserve">Establece una relación de dependencia uno a muchos entre objetos. Cuando un objeto cambia de estado, </w:t>
      </w:r>
      <w:r w:rsidR="00230441" w:rsidRPr="00230441">
        <w:rPr>
          <w:rFonts w:ascii="Arial" w:hAnsi="Arial" w:cs="Arial"/>
        </w:rPr>
        <w:lastRenderedPageBreak/>
        <w:t>todos los objetos dependientes</w:t>
      </w:r>
      <w:r w:rsidR="00230441">
        <w:rPr>
          <w:rFonts w:ascii="Arial" w:hAnsi="Arial" w:cs="Arial"/>
        </w:rPr>
        <w:t xml:space="preserve">, </w:t>
      </w:r>
      <w:r w:rsidR="00230441" w:rsidRPr="00230441">
        <w:rPr>
          <w:rFonts w:ascii="Arial" w:hAnsi="Arial" w:cs="Arial"/>
          <w:b/>
          <w:bCs/>
        </w:rPr>
        <w:t>observers, se actualizan automáticamente</w:t>
      </w:r>
      <w:r w:rsidRPr="00230441">
        <w:rPr>
          <w:rFonts w:ascii="Arial" w:hAnsi="Arial" w:cs="Arial"/>
          <w:b/>
          <w:bCs/>
        </w:rPr>
        <w:t>.</w:t>
      </w:r>
    </w:p>
    <w:p w14:paraId="7DC8F753" w14:textId="77777777" w:rsidR="00607F0D" w:rsidRPr="00607F0D" w:rsidRDefault="00607F0D" w:rsidP="00607F0D">
      <w:pPr>
        <w:rPr>
          <w:rFonts w:ascii="Arial" w:hAnsi="Arial" w:cs="Arial"/>
          <w:b/>
          <w:bCs/>
        </w:rPr>
      </w:pPr>
    </w:p>
    <w:p w14:paraId="6A180171" w14:textId="5B6B9B9A" w:rsidR="00607F0D" w:rsidRDefault="00607F0D" w:rsidP="00607F0D">
      <w:pPr>
        <w:rPr>
          <w:rFonts w:ascii="Arial" w:hAnsi="Arial" w:cs="Arial"/>
          <w:b/>
          <w:bCs/>
          <w:sz w:val="32"/>
          <w:szCs w:val="32"/>
          <w:u w:val="single"/>
        </w:rPr>
      </w:pPr>
      <w:r>
        <w:rPr>
          <w:rFonts w:ascii="Arial" w:hAnsi="Arial" w:cs="Arial"/>
          <w:b/>
          <w:bCs/>
          <w:sz w:val="32"/>
          <w:szCs w:val="32"/>
          <w:u w:val="single"/>
        </w:rPr>
        <w:t xml:space="preserve">TEORÍA TEMA  </w:t>
      </w:r>
      <w:r w:rsidR="00511D90">
        <w:rPr>
          <w:rFonts w:ascii="Arial" w:hAnsi="Arial" w:cs="Arial"/>
          <w:b/>
          <w:bCs/>
          <w:sz w:val="32"/>
          <w:szCs w:val="32"/>
          <w:u w:val="single"/>
        </w:rPr>
        <w:t>9</w:t>
      </w:r>
    </w:p>
    <w:p w14:paraId="34EAAE1B" w14:textId="372598A5" w:rsidR="00607F0D" w:rsidRDefault="00607F0D" w:rsidP="00607F0D">
      <w:pPr>
        <w:rPr>
          <w:rFonts w:ascii="Arial" w:hAnsi="Arial" w:cs="Arial"/>
        </w:rPr>
      </w:pPr>
      <w:r w:rsidRPr="008D32CB">
        <w:rPr>
          <w:rFonts w:ascii="Arial" w:hAnsi="Arial" w:cs="Arial"/>
          <w:b/>
          <w:bCs/>
          <w:color w:val="156082" w:themeColor="accent1"/>
        </w:rPr>
        <w:t>·</w:t>
      </w:r>
      <w:r w:rsidR="00F33482">
        <w:rPr>
          <w:rFonts w:ascii="Arial" w:hAnsi="Arial" w:cs="Arial"/>
          <w:b/>
          <w:bCs/>
          <w:color w:val="156082" w:themeColor="accent1"/>
        </w:rPr>
        <w:t xml:space="preserve">Técnicas de V&amp;V </w:t>
      </w:r>
      <w:r w:rsidR="00F33482" w:rsidRPr="00F33482">
        <w:rPr>
          <w:rFonts w:ascii="Arial" w:hAnsi="Arial" w:cs="Arial"/>
          <w:b/>
          <w:bCs/>
          <w:color w:val="156082" w:themeColor="accent1"/>
          <w:sz w:val="20"/>
          <w:szCs w:val="20"/>
        </w:rPr>
        <w:t>(Verificación y Validación)</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00F33482" w:rsidRPr="00F33482">
        <w:rPr>
          <w:rFonts w:ascii="Arial" w:hAnsi="Arial" w:cs="Arial"/>
        </w:rPr>
        <w:t xml:space="preserve"> Son procesos de </w:t>
      </w:r>
      <w:r w:rsidR="00F33482" w:rsidRPr="00F33482">
        <w:rPr>
          <w:rFonts w:ascii="Arial" w:hAnsi="Arial" w:cs="Arial"/>
          <w:b/>
          <w:bCs/>
        </w:rPr>
        <w:t>análisis y pruebas que se encargan de satisfacer la especificación del software</w:t>
      </w:r>
      <w:r w:rsidR="00F33482" w:rsidRPr="00F33482">
        <w:rPr>
          <w:rFonts w:ascii="Arial" w:hAnsi="Arial" w:cs="Arial"/>
        </w:rPr>
        <w:t xml:space="preserve"> y</w:t>
      </w:r>
      <w:r w:rsidR="00F33482" w:rsidRPr="00F33482">
        <w:rPr>
          <w:rFonts w:ascii="Arial" w:hAnsi="Arial" w:cs="Arial"/>
        </w:rPr>
        <w:br/>
      </w:r>
      <w:r w:rsidR="00F33482" w:rsidRPr="00F33482">
        <w:rPr>
          <w:rFonts w:ascii="Arial" w:hAnsi="Arial" w:cs="Arial"/>
          <w:b/>
          <w:bCs/>
        </w:rPr>
        <w:t>entregar la funcionalidad esperada</w:t>
      </w:r>
      <w:r w:rsidR="00F33482" w:rsidRPr="00F33482">
        <w:rPr>
          <w:rFonts w:ascii="Arial" w:hAnsi="Arial" w:cs="Arial"/>
        </w:rPr>
        <w:t>.</w:t>
      </w:r>
      <w:r w:rsidR="00447FB9">
        <w:rPr>
          <w:rFonts w:ascii="Arial" w:hAnsi="Arial" w:cs="Arial"/>
        </w:rPr>
        <w:t xml:space="preserve"> Sus objetivos son:</w:t>
      </w:r>
    </w:p>
    <w:p w14:paraId="4B7DAE1E" w14:textId="66030157" w:rsidR="00447FB9" w:rsidRDefault="00447FB9" w:rsidP="00447FB9">
      <w:pPr>
        <w:ind w:left="708"/>
        <w:rPr>
          <w:rFonts w:ascii="Arial" w:hAnsi="Arial" w:cs="Arial"/>
        </w:rPr>
      </w:pPr>
      <w:r w:rsidRPr="004D0847">
        <w:rPr>
          <w:rFonts w:ascii="Arial" w:hAnsi="Arial" w:cs="Arial"/>
        </w:rPr>
        <w:t>-</w:t>
      </w:r>
      <w:r>
        <w:rPr>
          <w:rFonts w:ascii="Arial" w:hAnsi="Arial" w:cs="Arial"/>
          <w:color w:val="156082" w:themeColor="accent1"/>
          <w:u w:val="single"/>
        </w:rPr>
        <w:t>Mejorar la calidad</w:t>
      </w:r>
    </w:p>
    <w:p w14:paraId="51B25E7C" w14:textId="2B6D65DC" w:rsidR="00447FB9" w:rsidRDefault="00447FB9" w:rsidP="00447FB9">
      <w:pPr>
        <w:ind w:left="708"/>
        <w:rPr>
          <w:rFonts w:ascii="Arial" w:hAnsi="Arial" w:cs="Arial"/>
        </w:rPr>
      </w:pPr>
      <w:r w:rsidRPr="004D0847">
        <w:rPr>
          <w:rFonts w:ascii="Arial" w:hAnsi="Arial" w:cs="Arial"/>
        </w:rPr>
        <w:t>-</w:t>
      </w:r>
      <w:r>
        <w:rPr>
          <w:rFonts w:ascii="Arial" w:hAnsi="Arial" w:cs="Arial"/>
          <w:color w:val="156082" w:themeColor="accent1"/>
          <w:u w:val="single"/>
        </w:rPr>
        <w:t>Detectar y corregir errores</w:t>
      </w:r>
    </w:p>
    <w:p w14:paraId="0140B89F" w14:textId="0F4E44CD" w:rsidR="00447FB9" w:rsidRPr="00447FB9" w:rsidRDefault="00447FB9" w:rsidP="00447FB9">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Garantizar características claves</w:t>
      </w:r>
      <w:r w:rsidRPr="00447FB9">
        <w:rPr>
          <w:rFonts w:ascii="Arial" w:hAnsi="Arial" w:cs="Arial"/>
          <w:color w:val="000000" w:themeColor="text1"/>
        </w:rPr>
        <w:t>:</w:t>
      </w:r>
      <w:r>
        <w:rPr>
          <w:rFonts w:ascii="Arial" w:hAnsi="Arial" w:cs="Arial"/>
          <w:color w:val="000000" w:themeColor="text1"/>
        </w:rPr>
        <w:t xml:space="preserve"> </w:t>
      </w:r>
      <w:r w:rsidRPr="00447FB9">
        <w:rPr>
          <w:rFonts w:ascii="Arial" w:hAnsi="Arial" w:cs="Arial"/>
          <w:color w:val="000000" w:themeColor="text1"/>
        </w:rPr>
        <w:t>Consistencia, confiabilidad, utilidad y eficacia</w:t>
      </w:r>
      <w:r>
        <w:rPr>
          <w:rFonts w:ascii="Arial" w:hAnsi="Arial" w:cs="Arial"/>
          <w:color w:val="000000" w:themeColor="text1"/>
        </w:rPr>
        <w:t>.</w:t>
      </w:r>
    </w:p>
    <w:p w14:paraId="096D46C9" w14:textId="461BBA99" w:rsidR="00447FB9" w:rsidRDefault="00447FB9" w:rsidP="00447FB9">
      <w:pPr>
        <w:ind w:left="708"/>
        <w:rPr>
          <w:rFonts w:ascii="Arial" w:hAnsi="Arial" w:cs="Arial"/>
        </w:rPr>
      </w:pPr>
      <w:r w:rsidRPr="004D0847">
        <w:rPr>
          <w:rFonts w:ascii="Arial" w:hAnsi="Arial" w:cs="Arial"/>
        </w:rPr>
        <w:t>-</w:t>
      </w:r>
      <w:r>
        <w:rPr>
          <w:rFonts w:ascii="Arial" w:hAnsi="Arial" w:cs="Arial"/>
          <w:color w:val="156082" w:themeColor="accent1"/>
          <w:u w:val="single"/>
        </w:rPr>
        <w:t>Asegurar utilidad</w:t>
      </w:r>
    </w:p>
    <w:p w14:paraId="39E843A0" w14:textId="541D7F1E" w:rsidR="00447FB9" w:rsidRDefault="00447FB9" w:rsidP="00447FB9">
      <w:pPr>
        <w:ind w:left="708"/>
        <w:rPr>
          <w:rFonts w:ascii="Arial" w:hAnsi="Arial" w:cs="Arial"/>
        </w:rPr>
      </w:pPr>
      <w:r w:rsidRPr="004D0847">
        <w:rPr>
          <w:rFonts w:ascii="Arial" w:hAnsi="Arial" w:cs="Arial"/>
        </w:rPr>
        <w:t>-</w:t>
      </w:r>
      <w:r>
        <w:rPr>
          <w:rFonts w:ascii="Arial" w:hAnsi="Arial" w:cs="Arial"/>
          <w:color w:val="156082" w:themeColor="accent1"/>
          <w:u w:val="single"/>
        </w:rPr>
        <w:t>Patrones creacionales</w:t>
      </w:r>
    </w:p>
    <w:p w14:paraId="006B3453" w14:textId="2F8D824D" w:rsidR="00447FB9" w:rsidRDefault="00447FB9" w:rsidP="00607F0D">
      <w:pPr>
        <w:rPr>
          <w:rFonts w:ascii="Arial" w:hAnsi="Arial" w:cs="Arial"/>
        </w:rPr>
      </w:pPr>
    </w:p>
    <w:p w14:paraId="55AEEECF" w14:textId="3F0AD780" w:rsidR="00F33482" w:rsidRDefault="00F33482" w:rsidP="00607F0D">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Verificación</w:t>
      </w:r>
      <w:r w:rsidRPr="000A632B">
        <w:rPr>
          <w:rFonts w:ascii="Arial" w:hAnsi="Arial" w:cs="Arial"/>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b/>
          <w:bCs/>
        </w:rPr>
        <w:t xml:space="preserve"> </w:t>
      </w:r>
      <w:r w:rsidRPr="00F33482">
        <w:rPr>
          <w:rFonts w:ascii="Arial" w:hAnsi="Arial" w:cs="Arial"/>
        </w:rPr>
        <w:t>Asegurar que</w:t>
      </w:r>
      <w:r w:rsidRPr="00F33482">
        <w:rPr>
          <w:rFonts w:ascii="Arial" w:hAnsi="Arial" w:cs="Arial"/>
          <w:b/>
          <w:bCs/>
        </w:rPr>
        <w:t xml:space="preserve"> cumple con los requisitos funcionales y no funcionales</w:t>
      </w:r>
      <w:r>
        <w:rPr>
          <w:rFonts w:ascii="Arial" w:hAnsi="Arial" w:cs="Arial"/>
          <w:b/>
          <w:bCs/>
        </w:rPr>
        <w:t xml:space="preserve"> </w:t>
      </w:r>
      <w:r w:rsidRPr="00F33482">
        <w:rPr>
          <w:rFonts w:ascii="Arial" w:hAnsi="Arial" w:cs="Arial"/>
        </w:rPr>
        <w:t>y</w:t>
      </w:r>
      <w:r>
        <w:rPr>
          <w:rFonts w:ascii="Arial" w:hAnsi="Arial" w:cs="Arial"/>
          <w:b/>
          <w:bCs/>
        </w:rPr>
        <w:t xml:space="preserve"> confirmar que la implementación es técnicamente correcta</w:t>
      </w:r>
      <w:r>
        <w:rPr>
          <w:rFonts w:ascii="Arial" w:hAnsi="Arial" w:cs="Arial"/>
        </w:rPr>
        <w:t>. En resumen, que lo hecho, esta bien hecho.</w:t>
      </w:r>
    </w:p>
    <w:p w14:paraId="67693361" w14:textId="4AD7844F" w:rsidR="00B252A6" w:rsidRDefault="00F33482" w:rsidP="00B252A6">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Validación</w:t>
      </w:r>
      <w:r w:rsidRPr="000A632B">
        <w:rPr>
          <w:rFonts w:ascii="Arial" w:hAnsi="Arial" w:cs="Arial"/>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b/>
          <w:bCs/>
        </w:rPr>
        <w:t xml:space="preserve"> </w:t>
      </w:r>
      <w:r>
        <w:rPr>
          <w:rFonts w:ascii="Arial" w:hAnsi="Arial" w:cs="Arial"/>
        </w:rPr>
        <w:t>Evaluar</w:t>
      </w:r>
      <w:r w:rsidRPr="00F33482">
        <w:rPr>
          <w:rFonts w:ascii="Arial" w:hAnsi="Arial" w:cs="Arial"/>
        </w:rPr>
        <w:t xml:space="preserve"> </w:t>
      </w:r>
      <w:r>
        <w:rPr>
          <w:rFonts w:ascii="Arial" w:hAnsi="Arial" w:cs="Arial"/>
        </w:rPr>
        <w:t>si</w:t>
      </w:r>
      <w:r w:rsidRPr="00F33482">
        <w:rPr>
          <w:rFonts w:ascii="Arial" w:hAnsi="Arial" w:cs="Arial"/>
          <w:b/>
          <w:bCs/>
        </w:rPr>
        <w:t xml:space="preserve"> </w:t>
      </w:r>
      <w:r>
        <w:rPr>
          <w:rFonts w:ascii="Arial" w:hAnsi="Arial" w:cs="Arial"/>
          <w:b/>
          <w:bCs/>
        </w:rPr>
        <w:t xml:space="preserve">satisface las necesidades del cliente </w:t>
      </w:r>
      <w:r w:rsidRPr="00F33482">
        <w:rPr>
          <w:rFonts w:ascii="Arial" w:hAnsi="Arial" w:cs="Arial"/>
        </w:rPr>
        <w:t>y</w:t>
      </w:r>
      <w:r>
        <w:rPr>
          <w:rFonts w:ascii="Arial" w:hAnsi="Arial" w:cs="Arial"/>
          <w:b/>
          <w:bCs/>
        </w:rPr>
        <w:t xml:space="preserve"> confirmar que es útil</w:t>
      </w:r>
      <w:r>
        <w:rPr>
          <w:rFonts w:ascii="Arial" w:hAnsi="Arial" w:cs="Arial"/>
        </w:rPr>
        <w:t>. En resumen, que lo hecho, es lo que se quería.</w:t>
      </w:r>
    </w:p>
    <w:p w14:paraId="76DBCB36" w14:textId="77777777" w:rsidR="007859F5" w:rsidRDefault="007859F5" w:rsidP="00B252A6">
      <w:pPr>
        <w:rPr>
          <w:rFonts w:ascii="Arial" w:hAnsi="Arial" w:cs="Arial"/>
        </w:rPr>
      </w:pPr>
    </w:p>
    <w:p w14:paraId="60A153E0" w14:textId="2B3378C2" w:rsidR="007859F5" w:rsidRPr="007859F5" w:rsidRDefault="007859F5" w:rsidP="00B252A6">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Inspecciones del software</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rPr>
        <w:t xml:space="preserve"> </w:t>
      </w:r>
      <w:r>
        <w:rPr>
          <w:rFonts w:ascii="Arial" w:hAnsi="Arial" w:cs="Arial"/>
        </w:rPr>
        <w:t xml:space="preserve">Son </w:t>
      </w:r>
      <w:r w:rsidRPr="007859F5">
        <w:rPr>
          <w:rFonts w:ascii="Arial" w:hAnsi="Arial" w:cs="Arial"/>
          <w:b/>
          <w:bCs/>
        </w:rPr>
        <w:t>técnicas estáticas de validación para revisar diagramas basados en requisitos, diseño y/o código fuente</w:t>
      </w:r>
      <w:r>
        <w:rPr>
          <w:rFonts w:ascii="Arial" w:hAnsi="Arial" w:cs="Arial"/>
        </w:rPr>
        <w:t xml:space="preserve">. Su </w:t>
      </w:r>
      <w:r w:rsidRPr="007859F5">
        <w:rPr>
          <w:rFonts w:ascii="Arial" w:hAnsi="Arial" w:cs="Arial"/>
          <w:b/>
          <w:bCs/>
        </w:rPr>
        <w:t>objetivo es detectar errores, omisiones o anomalías</w:t>
      </w:r>
      <w:r>
        <w:rPr>
          <w:rFonts w:ascii="Arial" w:hAnsi="Arial" w:cs="Arial"/>
        </w:rPr>
        <w:t>. No requieren de ejecución del código, aplicables a cualquier etapa del sistema y muy efectivas. A su vez, no garantizan que el software sea operativo, no evalúan fiabilidad y detectan fallos a nivel de módulo, no del sistema.</w:t>
      </w:r>
    </w:p>
    <w:p w14:paraId="6648B88B" w14:textId="0F7C6457" w:rsidR="00D546BA" w:rsidRDefault="007859F5" w:rsidP="00D546BA">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Pruebas del software</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rPr>
        <w:t xml:space="preserve"> </w:t>
      </w:r>
      <w:r>
        <w:rPr>
          <w:rFonts w:ascii="Arial" w:hAnsi="Arial" w:cs="Arial"/>
        </w:rPr>
        <w:t xml:space="preserve">Son </w:t>
      </w:r>
      <w:r w:rsidRPr="007859F5">
        <w:rPr>
          <w:rFonts w:ascii="Arial" w:hAnsi="Arial" w:cs="Arial"/>
          <w:b/>
          <w:bCs/>
        </w:rPr>
        <w:t xml:space="preserve">técnicas </w:t>
      </w:r>
      <w:r>
        <w:rPr>
          <w:rFonts w:ascii="Arial" w:hAnsi="Arial" w:cs="Arial"/>
          <w:b/>
          <w:bCs/>
        </w:rPr>
        <w:t>dinámicas</w:t>
      </w:r>
      <w:r w:rsidRPr="007859F5">
        <w:rPr>
          <w:rFonts w:ascii="Arial" w:hAnsi="Arial" w:cs="Arial"/>
          <w:b/>
          <w:bCs/>
        </w:rPr>
        <w:t xml:space="preserve"> de validación</w:t>
      </w:r>
      <w:r>
        <w:rPr>
          <w:rFonts w:ascii="Arial" w:hAnsi="Arial" w:cs="Arial"/>
        </w:rPr>
        <w:t>, donde se ejecuta el código.</w:t>
      </w:r>
      <w:r w:rsidRPr="007859F5">
        <w:t xml:space="preserve"> </w:t>
      </w:r>
      <w:r w:rsidRPr="007859F5">
        <w:rPr>
          <w:rFonts w:ascii="Arial" w:hAnsi="Arial" w:cs="Arial"/>
        </w:rPr>
        <w:t xml:space="preserve">Su </w:t>
      </w:r>
      <w:r w:rsidRPr="007859F5">
        <w:rPr>
          <w:rFonts w:ascii="Arial" w:hAnsi="Arial" w:cs="Arial"/>
          <w:b/>
          <w:bCs/>
        </w:rPr>
        <w:t>objetivo es detectar fallos y evaluar funcionalidad comparando el comportamiento real con el esperado</w:t>
      </w:r>
      <w:r w:rsidRPr="007859F5">
        <w:rPr>
          <w:rFonts w:ascii="Arial" w:hAnsi="Arial" w:cs="Arial"/>
        </w:rPr>
        <w:t>.</w:t>
      </w:r>
      <w:r w:rsidR="00AD02B1">
        <w:rPr>
          <w:rFonts w:ascii="Arial" w:hAnsi="Arial" w:cs="Arial"/>
        </w:rPr>
        <w:t xml:space="preserve"> Tipos de prueba:</w:t>
      </w:r>
    </w:p>
    <w:p w14:paraId="636E5C56" w14:textId="1C53932C" w:rsidR="00AD02B1" w:rsidRPr="00AD02B1" w:rsidRDefault="00AD02B1" w:rsidP="00AD02B1">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validación</w:t>
      </w:r>
      <w:r w:rsidRPr="00447FB9">
        <w:rPr>
          <w:rFonts w:ascii="Arial" w:hAnsi="Arial" w:cs="Arial"/>
          <w:color w:val="000000" w:themeColor="text1"/>
        </w:rPr>
        <w:t>:</w:t>
      </w:r>
      <w:r>
        <w:rPr>
          <w:rFonts w:ascii="Arial" w:hAnsi="Arial" w:cs="Arial"/>
          <w:color w:val="000000" w:themeColor="text1"/>
        </w:rPr>
        <w:t xml:space="preserve"> </w:t>
      </w:r>
      <w:r w:rsidRPr="00AD02B1">
        <w:rPr>
          <w:rFonts w:ascii="Arial" w:hAnsi="Arial" w:cs="Arial"/>
          <w:b/>
          <w:bCs/>
          <w:color w:val="000000" w:themeColor="text1"/>
        </w:rPr>
        <w:t>Confirman que el software satisface requisitos y evalúan el rendimiento y fiabilidad</w:t>
      </w:r>
      <w:r>
        <w:rPr>
          <w:rFonts w:ascii="Arial" w:hAnsi="Arial" w:cs="Arial"/>
          <w:color w:val="000000" w:themeColor="text1"/>
        </w:rPr>
        <w:t>.</w:t>
      </w:r>
    </w:p>
    <w:p w14:paraId="00B40FC4" w14:textId="709EEF69" w:rsidR="00AD02B1" w:rsidRDefault="00AD02B1" w:rsidP="00AD02B1">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defectos</w:t>
      </w:r>
      <w:r w:rsidRPr="00447FB9">
        <w:rPr>
          <w:rFonts w:ascii="Arial" w:hAnsi="Arial" w:cs="Arial"/>
          <w:color w:val="000000" w:themeColor="text1"/>
        </w:rPr>
        <w:t>:</w:t>
      </w:r>
      <w:r>
        <w:rPr>
          <w:rFonts w:ascii="Arial" w:hAnsi="Arial" w:cs="Arial"/>
          <w:color w:val="000000" w:themeColor="text1"/>
        </w:rPr>
        <w:t xml:space="preserve"> </w:t>
      </w:r>
      <w:r w:rsidRPr="00AD02B1">
        <w:rPr>
          <w:rFonts w:ascii="Arial" w:hAnsi="Arial" w:cs="Arial"/>
          <w:b/>
          <w:bCs/>
          <w:color w:val="000000" w:themeColor="text1"/>
        </w:rPr>
        <w:t>Detectan inconsistencias con la especificación y revelan errores fuera del uso esperado</w:t>
      </w:r>
      <w:r>
        <w:rPr>
          <w:rFonts w:ascii="Arial" w:hAnsi="Arial" w:cs="Arial"/>
          <w:color w:val="000000" w:themeColor="text1"/>
        </w:rPr>
        <w:t>.</w:t>
      </w:r>
    </w:p>
    <w:p w14:paraId="2EA092CA" w14:textId="208571B0" w:rsidR="00B94095" w:rsidRDefault="00B94095" w:rsidP="00B94095">
      <w:pPr>
        <w:rPr>
          <w:rFonts w:ascii="Arial" w:hAnsi="Arial" w:cs="Arial"/>
        </w:rPr>
      </w:pPr>
      <w:r w:rsidRPr="008D32CB">
        <w:rPr>
          <w:rFonts w:ascii="Arial" w:hAnsi="Arial" w:cs="Arial"/>
          <w:b/>
          <w:bCs/>
          <w:color w:val="156082" w:themeColor="accent1"/>
        </w:rPr>
        <w:lastRenderedPageBreak/>
        <w:t>·</w:t>
      </w:r>
      <w:r>
        <w:rPr>
          <w:rFonts w:ascii="Arial" w:hAnsi="Arial" w:cs="Arial"/>
          <w:b/>
          <w:bCs/>
          <w:color w:val="156082" w:themeColor="accent1"/>
        </w:rPr>
        <w:t>Depuración del software</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rPr>
        <w:t xml:space="preserve"> </w:t>
      </w:r>
      <w:r w:rsidRPr="00B94095">
        <w:rPr>
          <w:rFonts w:ascii="Arial" w:hAnsi="Arial" w:cs="Arial"/>
        </w:rPr>
        <w:t xml:space="preserve">Es el </w:t>
      </w:r>
      <w:r w:rsidRPr="00B94095">
        <w:rPr>
          <w:rFonts w:ascii="Arial" w:hAnsi="Arial" w:cs="Arial"/>
          <w:b/>
          <w:bCs/>
        </w:rPr>
        <w:t>proceso de localizar y corregir errores detectados en V&amp;V</w:t>
      </w:r>
      <w:r>
        <w:rPr>
          <w:rFonts w:ascii="Arial" w:hAnsi="Arial" w:cs="Arial"/>
        </w:rPr>
        <w:t xml:space="preserve">. Tiene </w:t>
      </w:r>
      <w:r w:rsidRPr="00B94095">
        <w:rPr>
          <w:rFonts w:ascii="Arial" w:hAnsi="Arial" w:cs="Arial"/>
          <w:b/>
          <w:bCs/>
        </w:rPr>
        <w:t>herramientas que ayudan a analizar y solucionar problemas</w:t>
      </w:r>
      <w:r>
        <w:rPr>
          <w:rFonts w:ascii="Arial" w:hAnsi="Arial" w:cs="Arial"/>
        </w:rPr>
        <w:t xml:space="preserve">, pero los </w:t>
      </w:r>
      <w:r w:rsidRPr="00B94095">
        <w:rPr>
          <w:rFonts w:ascii="Arial" w:hAnsi="Arial" w:cs="Arial"/>
          <w:b/>
          <w:bCs/>
        </w:rPr>
        <w:t>errores pueden manifestarse lejos de su origen</w:t>
      </w:r>
      <w:r>
        <w:rPr>
          <w:rFonts w:ascii="Arial" w:hAnsi="Arial" w:cs="Arial"/>
        </w:rPr>
        <w:t>.</w:t>
      </w:r>
    </w:p>
    <w:p w14:paraId="269A5766" w14:textId="77777777" w:rsidR="00B94095" w:rsidRDefault="00B94095" w:rsidP="00B94095">
      <w:pPr>
        <w:rPr>
          <w:rFonts w:ascii="Arial" w:hAnsi="Arial" w:cs="Arial"/>
        </w:rPr>
      </w:pPr>
    </w:p>
    <w:p w14:paraId="1395F1F5" w14:textId="7653A4FE" w:rsidR="00B94095" w:rsidRPr="00B94095" w:rsidRDefault="00B94095" w:rsidP="00B94095">
      <w:pPr>
        <w:rPr>
          <w:rFonts w:ascii="Arial" w:hAnsi="Arial" w:cs="Arial"/>
          <w:color w:val="000000" w:themeColor="text1"/>
        </w:rPr>
      </w:pPr>
      <w:r w:rsidRPr="00B94095">
        <w:rPr>
          <w:rFonts w:ascii="Arial" w:hAnsi="Arial" w:cs="Arial"/>
          <w:b/>
          <w:bCs/>
          <w:color w:val="156082" w:themeColor="accent1"/>
        </w:rPr>
        <w:t>·Pruebas</w:t>
      </w:r>
      <w:r>
        <w:rPr>
          <w:rFonts w:ascii="Arial" w:hAnsi="Arial" w:cs="Arial"/>
          <w:color w:val="156082" w:themeColor="accent1"/>
        </w:rPr>
        <w:t xml:space="preserve"> </w:t>
      </w:r>
      <w:r w:rsidRPr="000A632B">
        <w:rPr>
          <w:rFonts w:ascii="Arial" w:hAnsi="Arial" w:cs="Arial"/>
        </w:rPr>
        <w:sym w:font="Wingdings" w:char="F0E0"/>
      </w:r>
      <w:r w:rsidRPr="00B94095">
        <w:rPr>
          <w:rFonts w:ascii="Arial" w:hAnsi="Arial" w:cs="Arial"/>
          <w:color w:val="156082" w:themeColor="accent1"/>
        </w:rPr>
        <w:t xml:space="preserve"> </w:t>
      </w:r>
      <w:r w:rsidRPr="00B94095">
        <w:rPr>
          <w:rFonts w:ascii="Arial" w:hAnsi="Arial" w:cs="Arial"/>
          <w:color w:val="000000" w:themeColor="text1"/>
        </w:rPr>
        <w:t>Ejecución de un sistema bajo condiciones especificadas para observar y evaluar resultados.</w:t>
      </w:r>
    </w:p>
    <w:p w14:paraId="23C209DE" w14:textId="5224DA93" w:rsidR="00B94095" w:rsidRPr="00B94095" w:rsidRDefault="00B94095" w:rsidP="00B94095">
      <w:pPr>
        <w:rPr>
          <w:rFonts w:ascii="Arial" w:hAnsi="Arial" w:cs="Arial"/>
          <w:color w:val="000000" w:themeColor="text1"/>
        </w:rPr>
      </w:pPr>
      <w:r w:rsidRPr="00B94095">
        <w:rPr>
          <w:rFonts w:ascii="Arial" w:hAnsi="Arial" w:cs="Arial"/>
          <w:b/>
          <w:bCs/>
          <w:color w:val="156082" w:themeColor="accent1"/>
        </w:rPr>
        <w:t>·Caso de prueba</w:t>
      </w:r>
      <w:r>
        <w:rPr>
          <w:rFonts w:ascii="Arial" w:hAnsi="Arial" w:cs="Arial"/>
          <w:color w:val="156082" w:themeColor="accent1"/>
        </w:rPr>
        <w:t xml:space="preserve"> </w:t>
      </w:r>
      <w:r w:rsidRPr="000A632B">
        <w:rPr>
          <w:rFonts w:ascii="Arial" w:hAnsi="Arial" w:cs="Arial"/>
        </w:rPr>
        <w:sym w:font="Wingdings" w:char="F0E0"/>
      </w:r>
      <w:r w:rsidRPr="00B94095">
        <w:rPr>
          <w:rFonts w:ascii="Arial" w:hAnsi="Arial" w:cs="Arial"/>
          <w:color w:val="156082" w:themeColor="accent1"/>
        </w:rPr>
        <w:t xml:space="preserve"> </w:t>
      </w:r>
      <w:r w:rsidRPr="00B94095">
        <w:rPr>
          <w:rFonts w:ascii="Arial" w:hAnsi="Arial" w:cs="Arial"/>
          <w:color w:val="000000" w:themeColor="text1"/>
        </w:rPr>
        <w:t>Conjunto de entradas, condiciones y resultados esperados para un objetivo específico.</w:t>
      </w:r>
    </w:p>
    <w:p w14:paraId="2AEA973D" w14:textId="6D21968B" w:rsidR="00B94095" w:rsidRDefault="00B94095" w:rsidP="00B94095">
      <w:pPr>
        <w:rPr>
          <w:rFonts w:ascii="Arial" w:hAnsi="Arial" w:cs="Arial"/>
          <w:color w:val="156082" w:themeColor="accent1"/>
        </w:rPr>
      </w:pPr>
      <w:r w:rsidRPr="00B94095">
        <w:rPr>
          <w:rFonts w:ascii="Arial" w:hAnsi="Arial" w:cs="Arial"/>
          <w:b/>
          <w:bCs/>
          <w:color w:val="156082" w:themeColor="accent1"/>
        </w:rPr>
        <w:t>·Defecto</w:t>
      </w:r>
      <w:r>
        <w:rPr>
          <w:rFonts w:ascii="Arial" w:hAnsi="Arial" w:cs="Arial"/>
          <w:color w:val="156082" w:themeColor="accent1"/>
        </w:rPr>
        <w:t xml:space="preserve"> </w:t>
      </w:r>
      <w:r w:rsidRPr="000A632B">
        <w:rPr>
          <w:rFonts w:ascii="Arial" w:hAnsi="Arial" w:cs="Arial"/>
        </w:rPr>
        <w:sym w:font="Wingdings" w:char="F0E0"/>
      </w:r>
      <w:r w:rsidRPr="00B94095">
        <w:rPr>
          <w:rFonts w:ascii="Arial" w:hAnsi="Arial" w:cs="Arial"/>
          <w:color w:val="156082" w:themeColor="accent1"/>
        </w:rPr>
        <w:t xml:space="preserve"> </w:t>
      </w:r>
      <w:r w:rsidRPr="00B94095">
        <w:rPr>
          <w:rFonts w:ascii="Arial" w:hAnsi="Arial" w:cs="Arial"/>
          <w:color w:val="000000" w:themeColor="text1"/>
        </w:rPr>
        <w:t>Error en el software causado por una acción humana, como un proceso o paso incorrecto.</w:t>
      </w:r>
    </w:p>
    <w:p w14:paraId="717D712D" w14:textId="538CFB40" w:rsidR="00B94095" w:rsidRDefault="00B94095" w:rsidP="00B94095">
      <w:pPr>
        <w:rPr>
          <w:rFonts w:ascii="Arial" w:hAnsi="Arial" w:cs="Arial"/>
          <w:color w:val="156082" w:themeColor="accent1"/>
        </w:rPr>
      </w:pPr>
      <w:r w:rsidRPr="00B94095">
        <w:rPr>
          <w:rFonts w:ascii="Arial" w:hAnsi="Arial" w:cs="Arial"/>
          <w:b/>
          <w:bCs/>
          <w:color w:val="156082" w:themeColor="accent1"/>
        </w:rPr>
        <w:t>·Fallo</w:t>
      </w:r>
      <w:r>
        <w:rPr>
          <w:rFonts w:ascii="Arial" w:hAnsi="Arial" w:cs="Arial"/>
          <w:color w:val="156082" w:themeColor="accent1"/>
        </w:rPr>
        <w:t xml:space="preserve"> </w:t>
      </w:r>
      <w:r w:rsidRPr="000A632B">
        <w:rPr>
          <w:rFonts w:ascii="Arial" w:hAnsi="Arial" w:cs="Arial"/>
        </w:rPr>
        <w:sym w:font="Wingdings" w:char="F0E0"/>
      </w:r>
      <w:r>
        <w:rPr>
          <w:rFonts w:ascii="Arial" w:hAnsi="Arial" w:cs="Arial"/>
        </w:rPr>
        <w:t xml:space="preserve"> </w:t>
      </w:r>
      <w:r w:rsidRPr="00B94095">
        <w:rPr>
          <w:rFonts w:ascii="Arial" w:hAnsi="Arial" w:cs="Arial"/>
          <w:color w:val="000000" w:themeColor="text1"/>
        </w:rPr>
        <w:t>Incapacidad de un sistema para cumplir funciones según los requisitos. Es un desvío del comportamiento esperado, visto por el usuario.</w:t>
      </w:r>
    </w:p>
    <w:p w14:paraId="48FCECF8" w14:textId="7A48EBEC" w:rsidR="00B94095" w:rsidRPr="00B94095" w:rsidRDefault="00B94095" w:rsidP="00B94095">
      <w:pPr>
        <w:rPr>
          <w:rFonts w:ascii="Arial" w:hAnsi="Arial" w:cs="Arial"/>
          <w:color w:val="156082" w:themeColor="accent1"/>
        </w:rPr>
      </w:pPr>
      <w:r w:rsidRPr="00B94095">
        <w:rPr>
          <w:rFonts w:ascii="Arial" w:hAnsi="Arial" w:cs="Arial"/>
          <w:b/>
          <w:bCs/>
          <w:color w:val="156082" w:themeColor="accent1"/>
        </w:rPr>
        <w:t>·Error</w:t>
      </w:r>
      <w:r>
        <w:t xml:space="preserve"> </w:t>
      </w:r>
      <w:r w:rsidRPr="000A632B">
        <w:rPr>
          <w:rFonts w:ascii="Arial" w:hAnsi="Arial" w:cs="Arial"/>
        </w:rPr>
        <w:sym w:font="Wingdings" w:char="F0E0"/>
      </w:r>
      <w:r w:rsidRPr="00B94095">
        <w:rPr>
          <w:rFonts w:ascii="Arial" w:hAnsi="Arial" w:cs="Arial"/>
          <w:color w:val="156082" w:themeColor="accent1"/>
        </w:rPr>
        <w:t xml:space="preserve"> </w:t>
      </w:r>
      <w:r w:rsidRPr="00B94095">
        <w:rPr>
          <w:rFonts w:ascii="Arial" w:hAnsi="Arial" w:cs="Arial"/>
          <w:color w:val="000000" w:themeColor="text1"/>
        </w:rPr>
        <w:t>Acción humana que lleva a un resultado incorrecto.</w:t>
      </w:r>
    </w:p>
    <w:p w14:paraId="1A45BEC3" w14:textId="77777777" w:rsidR="00AD02B1" w:rsidRDefault="00AD02B1" w:rsidP="00AD02B1">
      <w:pPr>
        <w:rPr>
          <w:rFonts w:ascii="Arial" w:hAnsi="Arial" w:cs="Arial"/>
          <w:color w:val="156082" w:themeColor="accent1"/>
        </w:rPr>
      </w:pPr>
    </w:p>
    <w:p w14:paraId="2707D101" w14:textId="0D28C133" w:rsidR="007C1C6B" w:rsidRDefault="007C1C6B" w:rsidP="00AD02B1">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Objetivo de las pruebas software</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rPr>
        <w:t xml:space="preserve"> </w:t>
      </w:r>
      <w:r>
        <w:rPr>
          <w:rFonts w:ascii="Arial" w:hAnsi="Arial" w:cs="Arial"/>
        </w:rPr>
        <w:t xml:space="preserve">Ya que no se puede probar todas las posibles combinaciones en un sistema, el </w:t>
      </w:r>
      <w:r w:rsidRPr="007C1C6B">
        <w:rPr>
          <w:rFonts w:ascii="Arial" w:hAnsi="Arial" w:cs="Arial"/>
          <w:b/>
          <w:bCs/>
        </w:rPr>
        <w:t xml:space="preserve">objetivo en estas es, en base a pruebas, encontrar </w:t>
      </w:r>
      <w:r>
        <w:rPr>
          <w:rFonts w:ascii="Arial" w:hAnsi="Arial" w:cs="Arial"/>
          <w:b/>
          <w:bCs/>
        </w:rPr>
        <w:t>errores y defectos en el programa</w:t>
      </w:r>
      <w:r>
        <w:rPr>
          <w:rFonts w:ascii="Arial" w:hAnsi="Arial" w:cs="Arial"/>
        </w:rPr>
        <w:t>.</w:t>
      </w:r>
    </w:p>
    <w:p w14:paraId="53ED5263" w14:textId="72754B63" w:rsidR="00DC0BC8" w:rsidRDefault="00DC0BC8" w:rsidP="00AD02B1">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Principios claves de las pruebas software</w:t>
      </w:r>
      <w:r>
        <w:rPr>
          <w:rFonts w:ascii="Arial" w:hAnsi="Arial" w:cs="Arial"/>
        </w:rPr>
        <w:t>:</w:t>
      </w:r>
    </w:p>
    <w:p w14:paraId="36E4ED42" w14:textId="762BD271" w:rsidR="00DC0BC8" w:rsidRPr="00AD02B1" w:rsidRDefault="00DC0BC8" w:rsidP="00DC0BC8">
      <w:pPr>
        <w:ind w:left="705"/>
        <w:rPr>
          <w:rFonts w:ascii="Arial" w:hAnsi="Arial" w:cs="Arial"/>
          <w:color w:val="000000" w:themeColor="text1"/>
        </w:rPr>
      </w:pPr>
      <w:r>
        <w:rPr>
          <w:rFonts w:ascii="Arial" w:hAnsi="Arial" w:cs="Arial"/>
        </w:rPr>
        <w:tab/>
      </w:r>
      <w:r w:rsidRPr="004D0847">
        <w:rPr>
          <w:rFonts w:ascii="Arial" w:hAnsi="Arial" w:cs="Arial"/>
        </w:rPr>
        <w:t>-</w:t>
      </w:r>
      <w:r>
        <w:rPr>
          <w:rFonts w:ascii="Arial" w:hAnsi="Arial" w:cs="Arial"/>
          <w:color w:val="156082" w:themeColor="accent1"/>
          <w:u w:val="single"/>
        </w:rPr>
        <w:t>Definir resultados esperados</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b/>
          <w:bCs/>
          <w:color w:val="000000" w:themeColor="text1"/>
        </w:rPr>
        <w:t>Cada caso de prueba debe especificar qué resultado se espera</w:t>
      </w:r>
      <w:r w:rsidRPr="00DC0BC8">
        <w:rPr>
          <w:rFonts w:ascii="Arial" w:hAnsi="Arial" w:cs="Arial"/>
          <w:color w:val="000000" w:themeColor="text1"/>
        </w:rPr>
        <w:t>, para compararlo con el real</w:t>
      </w:r>
      <w:r>
        <w:rPr>
          <w:rFonts w:ascii="Arial" w:hAnsi="Arial" w:cs="Arial"/>
          <w:color w:val="000000" w:themeColor="text1"/>
        </w:rPr>
        <w:t>.</w:t>
      </w:r>
    </w:p>
    <w:p w14:paraId="0CDDE052" w14:textId="6E4DCDCC" w:rsidR="00DC0BC8" w:rsidRPr="00AD02B1" w:rsidRDefault="00DC0BC8" w:rsidP="00DC0BC8">
      <w:pPr>
        <w:ind w:left="705"/>
        <w:rPr>
          <w:rFonts w:ascii="Arial" w:hAnsi="Arial" w:cs="Arial"/>
          <w:color w:val="000000" w:themeColor="text1"/>
        </w:rPr>
      </w:pPr>
      <w:r>
        <w:rPr>
          <w:rFonts w:ascii="Arial" w:hAnsi="Arial" w:cs="Arial"/>
          <w:color w:val="156082" w:themeColor="accent1"/>
        </w:rPr>
        <w:tab/>
      </w:r>
      <w:r w:rsidRPr="004D0847">
        <w:rPr>
          <w:rFonts w:ascii="Arial" w:hAnsi="Arial" w:cs="Arial"/>
        </w:rPr>
        <w:t>-</w:t>
      </w:r>
      <w:r>
        <w:rPr>
          <w:rFonts w:ascii="Arial" w:hAnsi="Arial" w:cs="Arial"/>
          <w:color w:val="156082" w:themeColor="accent1"/>
          <w:u w:val="single"/>
        </w:rPr>
        <w:t>Evitar auto-pruebas</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b/>
          <w:bCs/>
          <w:color w:val="000000" w:themeColor="text1"/>
        </w:rPr>
        <w:t>El programador no debe probar su propio código</w:t>
      </w:r>
      <w:r w:rsidRPr="00DC0BC8">
        <w:rPr>
          <w:rFonts w:ascii="Arial" w:hAnsi="Arial" w:cs="Arial"/>
          <w:color w:val="000000" w:themeColor="text1"/>
        </w:rPr>
        <w:t>, ya que puede estar sesgado</w:t>
      </w:r>
      <w:r>
        <w:rPr>
          <w:rFonts w:ascii="Arial" w:hAnsi="Arial" w:cs="Arial"/>
          <w:color w:val="000000" w:themeColor="text1"/>
        </w:rPr>
        <w:t>.</w:t>
      </w:r>
    </w:p>
    <w:p w14:paraId="4B4C66E7" w14:textId="20E6CF22" w:rsidR="00DC0BC8" w:rsidRPr="00AD02B1" w:rsidRDefault="00DC0BC8" w:rsidP="00DC0BC8">
      <w:pPr>
        <w:ind w:left="705"/>
        <w:rPr>
          <w:rFonts w:ascii="Arial" w:hAnsi="Arial" w:cs="Arial"/>
          <w:color w:val="000000" w:themeColor="text1"/>
        </w:rPr>
      </w:pPr>
      <w:r>
        <w:rPr>
          <w:rFonts w:ascii="Arial" w:hAnsi="Arial" w:cs="Arial"/>
          <w:color w:val="156082" w:themeColor="accent1"/>
        </w:rPr>
        <w:tab/>
      </w:r>
      <w:r w:rsidRPr="004D0847">
        <w:rPr>
          <w:rFonts w:ascii="Arial" w:hAnsi="Arial" w:cs="Arial"/>
        </w:rPr>
        <w:t>-</w:t>
      </w:r>
      <w:r>
        <w:rPr>
          <w:rFonts w:ascii="Arial" w:hAnsi="Arial" w:cs="Arial"/>
          <w:color w:val="156082" w:themeColor="accent1"/>
          <w:u w:val="single"/>
        </w:rPr>
        <w:t>Inspección cuidadosa</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b/>
          <w:bCs/>
          <w:color w:val="000000" w:themeColor="text1"/>
        </w:rPr>
        <w:t>Revisar a fondo los resultados para detectar posibles defectos</w:t>
      </w:r>
      <w:r>
        <w:rPr>
          <w:rFonts w:ascii="Arial" w:hAnsi="Arial" w:cs="Arial"/>
          <w:color w:val="000000" w:themeColor="text1"/>
        </w:rPr>
        <w:t>.</w:t>
      </w:r>
    </w:p>
    <w:p w14:paraId="51433EA8" w14:textId="724DEC53" w:rsidR="00DC0BC8" w:rsidRDefault="00DC0BC8" w:rsidP="00DC0BC8">
      <w:pPr>
        <w:ind w:left="705"/>
        <w:rPr>
          <w:rFonts w:ascii="Arial" w:hAnsi="Arial" w:cs="Arial"/>
          <w:color w:val="000000" w:themeColor="text1"/>
        </w:rPr>
      </w:pPr>
      <w:r>
        <w:rPr>
          <w:rFonts w:ascii="Arial" w:hAnsi="Arial" w:cs="Arial"/>
          <w:color w:val="156082" w:themeColor="accent1"/>
        </w:rPr>
        <w:tab/>
      </w:r>
      <w:r w:rsidRPr="004D0847">
        <w:rPr>
          <w:rFonts w:ascii="Arial" w:hAnsi="Arial" w:cs="Arial"/>
        </w:rPr>
        <w:t>-</w:t>
      </w:r>
      <w:r w:rsidRPr="00DC0BC8">
        <w:rPr>
          <w:rFonts w:ascii="Arial" w:hAnsi="Arial" w:cs="Arial"/>
          <w:color w:val="156082" w:themeColor="accent1"/>
          <w:u w:val="single"/>
        </w:rPr>
        <w:t>Cobertura de casos</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b/>
          <w:bCs/>
          <w:color w:val="000000" w:themeColor="text1"/>
        </w:rPr>
        <w:t>Incluir datos de entrada válidos e inválidos en los casos de prueba</w:t>
      </w:r>
      <w:r>
        <w:rPr>
          <w:rFonts w:ascii="Arial" w:hAnsi="Arial" w:cs="Arial"/>
          <w:color w:val="000000" w:themeColor="text1"/>
        </w:rPr>
        <w:t>.</w:t>
      </w:r>
    </w:p>
    <w:p w14:paraId="2476BE86" w14:textId="73262A9C" w:rsidR="00DC0BC8" w:rsidRPr="00AD02B1" w:rsidRDefault="00DC0BC8" w:rsidP="00DC0BC8">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Centrarse en</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 xml:space="preserve">Probar si el software no hace lo que debe de hacer </w:t>
      </w:r>
      <w:r>
        <w:rPr>
          <w:rFonts w:ascii="Arial" w:hAnsi="Arial" w:cs="Arial"/>
          <w:color w:val="000000" w:themeColor="text1"/>
        </w:rPr>
        <w:t xml:space="preserve">y </w:t>
      </w:r>
      <w:r w:rsidRPr="00DC0BC8">
        <w:rPr>
          <w:rFonts w:ascii="Arial" w:hAnsi="Arial" w:cs="Arial"/>
          <w:b/>
          <w:bCs/>
          <w:color w:val="000000" w:themeColor="text1"/>
        </w:rPr>
        <w:t>si el software hace lo que no debe de hacer</w:t>
      </w:r>
      <w:r>
        <w:rPr>
          <w:rFonts w:ascii="Arial" w:hAnsi="Arial" w:cs="Arial"/>
          <w:color w:val="000000" w:themeColor="text1"/>
        </w:rPr>
        <w:t>.</w:t>
      </w:r>
    </w:p>
    <w:p w14:paraId="006EE21D" w14:textId="3B8B763F" w:rsidR="00DC0BC8" w:rsidRPr="00AD02B1" w:rsidRDefault="00DC0BC8" w:rsidP="00DC0BC8">
      <w:pPr>
        <w:ind w:left="705"/>
        <w:rPr>
          <w:rFonts w:ascii="Arial" w:hAnsi="Arial" w:cs="Arial"/>
          <w:color w:val="000000" w:themeColor="text1"/>
        </w:rPr>
      </w:pPr>
      <w:r>
        <w:rPr>
          <w:rFonts w:ascii="Arial" w:hAnsi="Arial" w:cs="Arial"/>
          <w:color w:val="156082" w:themeColor="accent1"/>
        </w:rPr>
        <w:tab/>
      </w:r>
      <w:r w:rsidRPr="004D0847">
        <w:rPr>
          <w:rFonts w:ascii="Arial" w:hAnsi="Arial" w:cs="Arial"/>
        </w:rPr>
        <w:t>-</w:t>
      </w:r>
      <w:r w:rsidRPr="00DC0BC8">
        <w:rPr>
          <w:rFonts w:ascii="Arial" w:hAnsi="Arial" w:cs="Arial"/>
          <w:color w:val="156082" w:themeColor="accent1"/>
          <w:u w:val="single"/>
        </w:rPr>
        <w:t>Recursos adecuados</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color w:val="000000" w:themeColor="text1"/>
        </w:rPr>
        <w:t>No asumir que no hay defectos,</w:t>
      </w:r>
      <w:r w:rsidRPr="00DC0BC8">
        <w:rPr>
          <w:rFonts w:ascii="Arial" w:hAnsi="Arial" w:cs="Arial"/>
          <w:b/>
          <w:bCs/>
          <w:color w:val="000000" w:themeColor="text1"/>
        </w:rPr>
        <w:t xml:space="preserve"> siempre asignar suficientes recursos a las pruebas</w:t>
      </w:r>
      <w:r>
        <w:rPr>
          <w:rFonts w:ascii="Arial" w:hAnsi="Arial" w:cs="Arial"/>
          <w:color w:val="000000" w:themeColor="text1"/>
        </w:rPr>
        <w:t>.</w:t>
      </w:r>
    </w:p>
    <w:p w14:paraId="5B6CBAE3" w14:textId="42FBF28C" w:rsidR="00DC0BC8" w:rsidRPr="00AD02B1" w:rsidRDefault="00DC0BC8" w:rsidP="00DC0BC8">
      <w:pPr>
        <w:ind w:left="705"/>
        <w:rPr>
          <w:rFonts w:ascii="Arial" w:hAnsi="Arial" w:cs="Arial"/>
          <w:color w:val="000000" w:themeColor="text1"/>
        </w:rPr>
      </w:pPr>
      <w:r>
        <w:rPr>
          <w:rFonts w:ascii="Arial" w:hAnsi="Arial" w:cs="Arial"/>
          <w:color w:val="156082" w:themeColor="accent1"/>
        </w:rPr>
        <w:tab/>
      </w:r>
      <w:r w:rsidRPr="004D0847">
        <w:rPr>
          <w:rFonts w:ascii="Arial" w:hAnsi="Arial" w:cs="Arial"/>
        </w:rPr>
        <w:t>-</w:t>
      </w:r>
      <w:r w:rsidRPr="00DC0BC8">
        <w:rPr>
          <w:rFonts w:ascii="Arial" w:hAnsi="Arial" w:cs="Arial"/>
          <w:color w:val="156082" w:themeColor="accent1"/>
          <w:u w:val="single"/>
        </w:rPr>
        <w:t>Encontrar múltiples defectos</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b/>
          <w:bCs/>
          <w:color w:val="000000" w:themeColor="text1"/>
        </w:rPr>
        <w:t>Si se encuentra un error, es probable que haya más</w:t>
      </w:r>
      <w:r>
        <w:rPr>
          <w:rFonts w:ascii="Arial" w:hAnsi="Arial" w:cs="Arial"/>
          <w:color w:val="000000" w:themeColor="text1"/>
        </w:rPr>
        <w:t>.</w:t>
      </w:r>
    </w:p>
    <w:p w14:paraId="0A207700" w14:textId="115FA897" w:rsidR="00DC0BC8" w:rsidRPr="00AD02B1" w:rsidRDefault="00DC0BC8" w:rsidP="00DC0BC8">
      <w:pPr>
        <w:ind w:left="705"/>
        <w:rPr>
          <w:rFonts w:ascii="Arial" w:hAnsi="Arial" w:cs="Arial"/>
          <w:color w:val="000000" w:themeColor="text1"/>
        </w:rPr>
      </w:pPr>
      <w:r>
        <w:rPr>
          <w:rFonts w:ascii="Arial" w:hAnsi="Arial" w:cs="Arial"/>
          <w:color w:val="156082" w:themeColor="accent1"/>
        </w:rPr>
        <w:tab/>
      </w:r>
      <w:r w:rsidRPr="004D0847">
        <w:rPr>
          <w:rFonts w:ascii="Arial" w:hAnsi="Arial" w:cs="Arial"/>
        </w:rPr>
        <w:t>-</w:t>
      </w:r>
      <w:r w:rsidRPr="00DC0BC8">
        <w:rPr>
          <w:rFonts w:ascii="Arial" w:hAnsi="Arial" w:cs="Arial"/>
          <w:color w:val="156082" w:themeColor="accent1"/>
          <w:u w:val="single"/>
        </w:rPr>
        <w:t>Creatividad en las pruebas</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color w:val="000000" w:themeColor="text1"/>
        </w:rPr>
        <w:t>Las pruebas son tan creativas como el desarrollo del software</w:t>
      </w:r>
      <w:r>
        <w:rPr>
          <w:rFonts w:ascii="Arial" w:hAnsi="Arial" w:cs="Arial"/>
          <w:color w:val="000000" w:themeColor="text1"/>
        </w:rPr>
        <w:t>.</w:t>
      </w:r>
    </w:p>
    <w:p w14:paraId="22AA26E1" w14:textId="4AD8EC0E" w:rsidR="00DC0BC8" w:rsidRPr="00AD02B1" w:rsidRDefault="00DC0BC8" w:rsidP="00DC0BC8">
      <w:pPr>
        <w:ind w:left="705"/>
        <w:rPr>
          <w:rFonts w:ascii="Arial" w:hAnsi="Arial" w:cs="Arial"/>
          <w:color w:val="000000" w:themeColor="text1"/>
        </w:rPr>
      </w:pPr>
      <w:r>
        <w:rPr>
          <w:rFonts w:ascii="Arial" w:hAnsi="Arial" w:cs="Arial"/>
          <w:color w:val="156082" w:themeColor="accent1"/>
        </w:rPr>
        <w:lastRenderedPageBreak/>
        <w:tab/>
      </w:r>
      <w:r w:rsidRPr="004D0847">
        <w:rPr>
          <w:rFonts w:ascii="Arial" w:hAnsi="Arial" w:cs="Arial"/>
        </w:rPr>
        <w:t>-</w:t>
      </w:r>
      <w:r>
        <w:rPr>
          <w:rFonts w:ascii="Arial" w:hAnsi="Arial" w:cs="Arial"/>
          <w:color w:val="156082" w:themeColor="accent1"/>
          <w:u w:val="single"/>
        </w:rPr>
        <w:t>Planificación sistemática</w:t>
      </w:r>
      <w:r w:rsidRPr="00447FB9">
        <w:rPr>
          <w:rFonts w:ascii="Arial" w:hAnsi="Arial" w:cs="Arial"/>
          <w:color w:val="000000" w:themeColor="text1"/>
        </w:rPr>
        <w:t>:</w:t>
      </w:r>
      <w:r>
        <w:rPr>
          <w:rFonts w:ascii="Arial" w:hAnsi="Arial" w:cs="Arial"/>
          <w:color w:val="000000" w:themeColor="text1"/>
        </w:rPr>
        <w:t xml:space="preserve"> </w:t>
      </w:r>
      <w:r w:rsidRPr="00DC0BC8">
        <w:rPr>
          <w:rFonts w:ascii="Arial" w:hAnsi="Arial" w:cs="Arial"/>
          <w:b/>
          <w:bCs/>
          <w:color w:val="000000" w:themeColor="text1"/>
        </w:rPr>
        <w:t>Diseñar pruebas de manera organizada para detectar la mayor cantidad de defectos con el menor esfuerzo</w:t>
      </w:r>
      <w:r>
        <w:rPr>
          <w:rFonts w:ascii="Arial" w:hAnsi="Arial" w:cs="Arial"/>
          <w:color w:val="000000" w:themeColor="text1"/>
        </w:rPr>
        <w:t>.</w:t>
      </w:r>
    </w:p>
    <w:p w14:paraId="7B6B6697" w14:textId="74A246EC" w:rsidR="00DC0BC8" w:rsidRDefault="00DC0BC8" w:rsidP="00AD02B1">
      <w:pPr>
        <w:rPr>
          <w:rFonts w:ascii="Arial" w:hAnsi="Arial" w:cs="Arial"/>
          <w:color w:val="156082" w:themeColor="accent1"/>
        </w:rPr>
      </w:pPr>
    </w:p>
    <w:p w14:paraId="5CA1AD9E" w14:textId="6D53F4A0" w:rsidR="005D25EB" w:rsidRDefault="00B44D48" w:rsidP="005D25EB">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Pruebas funcionales</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33482">
        <w:rPr>
          <w:rFonts w:ascii="Arial" w:hAnsi="Arial" w:cs="Arial"/>
        </w:rPr>
        <w:t xml:space="preserve"> </w:t>
      </w:r>
      <w:r w:rsidRPr="00B44D48">
        <w:rPr>
          <w:rFonts w:ascii="Arial" w:hAnsi="Arial" w:cs="Arial"/>
        </w:rPr>
        <w:t xml:space="preserve">Se centran en </w:t>
      </w:r>
      <w:r w:rsidRPr="00B44D48">
        <w:rPr>
          <w:rFonts w:ascii="Arial" w:hAnsi="Arial" w:cs="Arial"/>
          <w:b/>
          <w:bCs/>
        </w:rPr>
        <w:t>verificar que el software cumpla con los requisitos funcionales</w:t>
      </w:r>
      <w:r w:rsidRPr="00B44D48">
        <w:rPr>
          <w:rFonts w:ascii="Arial" w:hAnsi="Arial" w:cs="Arial"/>
        </w:rPr>
        <w:t xml:space="preserve"> (lo que el </w:t>
      </w:r>
      <w:r w:rsidRPr="00B44D48">
        <w:rPr>
          <w:rFonts w:ascii="Arial" w:hAnsi="Arial" w:cs="Arial"/>
          <w:b/>
          <w:bCs/>
        </w:rPr>
        <w:t>sistema debe hacer</w:t>
      </w:r>
      <w:r w:rsidRPr="00B44D48">
        <w:rPr>
          <w:rFonts w:ascii="Arial" w:hAnsi="Arial" w:cs="Arial"/>
        </w:rPr>
        <w:t>)</w:t>
      </w:r>
      <w:r>
        <w:rPr>
          <w:rFonts w:ascii="Arial" w:hAnsi="Arial" w:cs="Arial"/>
        </w:rPr>
        <w:t>.</w:t>
      </w:r>
      <w:r w:rsidRPr="00B44D48">
        <w:t xml:space="preserve"> </w:t>
      </w:r>
      <w:r>
        <w:rPr>
          <w:rFonts w:ascii="Arial" w:hAnsi="Arial" w:cs="Arial"/>
        </w:rPr>
        <w:t>P</w:t>
      </w:r>
      <w:r w:rsidRPr="00B44D48">
        <w:rPr>
          <w:rFonts w:ascii="Arial" w:hAnsi="Arial" w:cs="Arial"/>
        </w:rPr>
        <w:t xml:space="preserve">ruebas funcionales aseguran que el software </w:t>
      </w:r>
      <w:r w:rsidRPr="00B44D48">
        <w:rPr>
          <w:rFonts w:ascii="Arial" w:hAnsi="Arial" w:cs="Arial"/>
          <w:b/>
          <w:bCs/>
        </w:rPr>
        <w:t>cumpla con las expectativas definidas sin considerar su implementación interna</w:t>
      </w:r>
      <w:r>
        <w:rPr>
          <w:rFonts w:ascii="Arial" w:hAnsi="Arial" w:cs="Arial"/>
        </w:rPr>
        <w:t>. Tipos:</w:t>
      </w:r>
    </w:p>
    <w:p w14:paraId="4DAB0833" w14:textId="4C4D3858" w:rsidR="00B44D48" w:rsidRPr="00B44D48" w:rsidRDefault="00B44D48" w:rsidP="005D25EB">
      <w:pPr>
        <w:rPr>
          <w:rFonts w:ascii="Arial" w:hAnsi="Arial" w:cs="Arial"/>
          <w:color w:val="000000" w:themeColor="text1"/>
        </w:rPr>
      </w:pPr>
      <w:r>
        <w:rPr>
          <w:rFonts w:ascii="Arial" w:hAnsi="Arial" w:cs="Arial"/>
        </w:rPr>
        <w:tab/>
      </w:r>
      <w:r w:rsidRPr="004D0847">
        <w:rPr>
          <w:rFonts w:ascii="Arial" w:hAnsi="Arial" w:cs="Arial"/>
        </w:rPr>
        <w:t>-</w:t>
      </w:r>
      <w:r>
        <w:rPr>
          <w:rFonts w:ascii="Arial" w:hAnsi="Arial" w:cs="Arial"/>
          <w:color w:val="156082" w:themeColor="accent1"/>
          <w:u w:val="single"/>
        </w:rPr>
        <w:t>Pruebas unitarias</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Prueban funciones individuales</w:t>
      </w:r>
      <w:r>
        <w:rPr>
          <w:rFonts w:ascii="Arial" w:hAnsi="Arial" w:cs="Arial"/>
          <w:color w:val="000000" w:themeColor="text1"/>
        </w:rPr>
        <w:t>.</w:t>
      </w:r>
    </w:p>
    <w:p w14:paraId="638EE0B3" w14:textId="73E378AC" w:rsidR="00B44D48" w:rsidRPr="00B44D48" w:rsidRDefault="00B44D48" w:rsidP="00B44D48">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componentes</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Prueban módulos o unidades completas</w:t>
      </w:r>
      <w:r>
        <w:rPr>
          <w:rFonts w:ascii="Arial" w:hAnsi="Arial" w:cs="Arial"/>
          <w:color w:val="000000" w:themeColor="text1"/>
        </w:rPr>
        <w:t>.</w:t>
      </w:r>
    </w:p>
    <w:p w14:paraId="3A2D89D5" w14:textId="7728B96B" w:rsidR="00B44D48" w:rsidRPr="00B44D48" w:rsidRDefault="00B44D48" w:rsidP="00B44D48">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integración</w:t>
      </w:r>
      <w:r w:rsidRPr="00447FB9">
        <w:rPr>
          <w:rFonts w:ascii="Arial" w:hAnsi="Arial" w:cs="Arial"/>
          <w:color w:val="000000" w:themeColor="text1"/>
        </w:rPr>
        <w:t>:</w:t>
      </w:r>
      <w:r>
        <w:rPr>
          <w:rFonts w:ascii="Arial" w:hAnsi="Arial" w:cs="Arial"/>
          <w:color w:val="000000" w:themeColor="text1"/>
        </w:rPr>
        <w:t xml:space="preserve"> </w:t>
      </w:r>
      <w:r w:rsidRPr="00B44D48">
        <w:rPr>
          <w:rFonts w:ascii="Arial" w:hAnsi="Arial" w:cs="Arial"/>
          <w:b/>
          <w:bCs/>
          <w:color w:val="000000" w:themeColor="text1"/>
        </w:rPr>
        <w:t>Comprueba que los módulos interactúan correctamente</w:t>
      </w:r>
      <w:r>
        <w:rPr>
          <w:rFonts w:ascii="Arial" w:hAnsi="Arial" w:cs="Arial"/>
          <w:color w:val="000000" w:themeColor="text1"/>
        </w:rPr>
        <w:t>.</w:t>
      </w:r>
    </w:p>
    <w:p w14:paraId="6538FBEE" w14:textId="0A22D9CF" w:rsidR="00B44D48" w:rsidRPr="00B44D48" w:rsidRDefault="00B44D48" w:rsidP="00B44D48">
      <w:pPr>
        <w:ind w:firstLine="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del sistema</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Evalúan el sistema en su entorno</w:t>
      </w:r>
      <w:r>
        <w:rPr>
          <w:rFonts w:ascii="Arial" w:hAnsi="Arial" w:cs="Arial"/>
          <w:color w:val="000000" w:themeColor="text1"/>
        </w:rPr>
        <w:t>.</w:t>
      </w:r>
    </w:p>
    <w:p w14:paraId="21C58665" w14:textId="4F266E6B" w:rsidR="00B44D48" w:rsidRPr="00B44D48" w:rsidRDefault="00B44D48" w:rsidP="00B44D48">
      <w:pPr>
        <w:ind w:left="708"/>
        <w:rPr>
          <w:rFonts w:ascii="Arial" w:hAnsi="Arial" w:cs="Arial"/>
          <w:color w:val="000000" w:themeColor="text1"/>
        </w:rPr>
      </w:pPr>
      <w:r w:rsidRPr="004D0847">
        <w:rPr>
          <w:rFonts w:ascii="Arial" w:hAnsi="Arial" w:cs="Arial"/>
        </w:rPr>
        <w:t>-</w:t>
      </w:r>
      <w:r w:rsidRPr="00B44D48">
        <w:t xml:space="preserve"> </w:t>
      </w:r>
      <w:r w:rsidRPr="00B44D48">
        <w:rPr>
          <w:rFonts w:ascii="Arial" w:hAnsi="Arial" w:cs="Arial"/>
          <w:color w:val="156082" w:themeColor="accent1"/>
          <w:u w:val="single"/>
        </w:rPr>
        <w:t>Pruebas de Aceptación (UAT)</w:t>
      </w:r>
      <w:r w:rsidRPr="00447FB9">
        <w:rPr>
          <w:rFonts w:ascii="Arial" w:hAnsi="Arial" w:cs="Arial"/>
          <w:color w:val="000000" w:themeColor="text1"/>
        </w:rPr>
        <w:t>:</w:t>
      </w:r>
      <w:r>
        <w:rPr>
          <w:rFonts w:ascii="Arial" w:hAnsi="Arial" w:cs="Arial"/>
          <w:color w:val="000000" w:themeColor="text1"/>
        </w:rPr>
        <w:t xml:space="preserve"> </w:t>
      </w:r>
      <w:r w:rsidRPr="00B44D48">
        <w:rPr>
          <w:rFonts w:ascii="Arial" w:hAnsi="Arial" w:cs="Arial"/>
          <w:b/>
          <w:bCs/>
          <w:color w:val="000000" w:themeColor="text1"/>
        </w:rPr>
        <w:t>: Confirman que el sistema satisface al cliente o usuario final</w:t>
      </w:r>
      <w:r>
        <w:rPr>
          <w:rFonts w:ascii="Arial" w:hAnsi="Arial" w:cs="Arial"/>
          <w:color w:val="000000" w:themeColor="text1"/>
        </w:rPr>
        <w:t>.</w:t>
      </w:r>
    </w:p>
    <w:p w14:paraId="661F1F3D" w14:textId="254A887E" w:rsidR="00B44D48" w:rsidRPr="00B44D48" w:rsidRDefault="00B44D48" w:rsidP="00B44D48">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regresión</w:t>
      </w:r>
      <w:r w:rsidRPr="00447FB9">
        <w:rPr>
          <w:rFonts w:ascii="Arial" w:hAnsi="Arial" w:cs="Arial"/>
          <w:color w:val="000000" w:themeColor="text1"/>
        </w:rPr>
        <w:t>:</w:t>
      </w:r>
      <w:r>
        <w:rPr>
          <w:rFonts w:ascii="Arial" w:hAnsi="Arial" w:cs="Arial"/>
          <w:color w:val="000000" w:themeColor="text1"/>
        </w:rPr>
        <w:t xml:space="preserve"> </w:t>
      </w:r>
      <w:r w:rsidRPr="00B44D48">
        <w:rPr>
          <w:rFonts w:ascii="Arial" w:hAnsi="Arial" w:cs="Arial"/>
          <w:b/>
          <w:bCs/>
          <w:color w:val="000000" w:themeColor="text1"/>
        </w:rPr>
        <w:t>Verifican que los cambios no afecten las funciones existentes</w:t>
      </w:r>
      <w:r>
        <w:rPr>
          <w:rFonts w:ascii="Arial" w:hAnsi="Arial" w:cs="Arial"/>
          <w:color w:val="000000" w:themeColor="text1"/>
        </w:rPr>
        <w:t>.</w:t>
      </w:r>
    </w:p>
    <w:p w14:paraId="1CEC803E" w14:textId="6BD8D575" w:rsidR="00B44D48" w:rsidRDefault="00B44D48" w:rsidP="00B44D48">
      <w:pPr>
        <w:ind w:firstLine="708"/>
        <w:rPr>
          <w:rFonts w:ascii="Arial" w:hAnsi="Arial" w:cs="Arial"/>
          <w:b/>
          <w:bCs/>
          <w:color w:val="000000" w:themeColor="text1"/>
        </w:rPr>
      </w:pPr>
      <w:r w:rsidRPr="004D0847">
        <w:rPr>
          <w:rFonts w:ascii="Arial" w:hAnsi="Arial" w:cs="Arial"/>
        </w:rPr>
        <w:t>-</w:t>
      </w:r>
      <w:r>
        <w:rPr>
          <w:rFonts w:ascii="Arial" w:hAnsi="Arial" w:cs="Arial"/>
          <w:color w:val="156082" w:themeColor="accent1"/>
          <w:u w:val="single"/>
        </w:rPr>
        <w:t>Pruebas de UI</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Evalúan la interacción con la interfaz gráfica.</w:t>
      </w:r>
    </w:p>
    <w:p w14:paraId="09F71888" w14:textId="2D79BD62" w:rsidR="00B44D48" w:rsidRDefault="00B44D48" w:rsidP="00B44D48">
      <w:pPr>
        <w:ind w:left="708"/>
        <w:rPr>
          <w:rFonts w:ascii="Arial" w:hAnsi="Arial" w:cs="Arial"/>
          <w:color w:val="000000" w:themeColor="text1"/>
        </w:rPr>
      </w:pPr>
      <w:r w:rsidRPr="004D0847">
        <w:rPr>
          <w:rFonts w:ascii="Arial" w:hAnsi="Arial" w:cs="Arial"/>
        </w:rPr>
        <w:t>-</w:t>
      </w:r>
      <w:r w:rsidRPr="00B44D48">
        <w:t xml:space="preserve"> </w:t>
      </w:r>
      <w:r w:rsidRPr="00B44D48">
        <w:rPr>
          <w:rFonts w:ascii="Arial" w:hAnsi="Arial" w:cs="Arial"/>
          <w:color w:val="156082" w:themeColor="accent1"/>
          <w:u w:val="single"/>
        </w:rPr>
        <w:t>Pruebas Alfa y Beta</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 xml:space="preserve">Pruebas que están hechas internamente antes de lanzar el producto </w:t>
      </w:r>
      <w:r>
        <w:rPr>
          <w:rFonts w:ascii="Arial" w:hAnsi="Arial" w:cs="Arial"/>
          <w:color w:val="000000" w:themeColor="text1"/>
        </w:rPr>
        <w:t xml:space="preserve">(Alfa) y </w:t>
      </w:r>
      <w:r w:rsidRPr="00B44D48">
        <w:rPr>
          <w:rFonts w:ascii="Arial" w:hAnsi="Arial" w:cs="Arial"/>
          <w:b/>
          <w:bCs/>
          <w:color w:val="000000" w:themeColor="text1"/>
        </w:rPr>
        <w:t xml:space="preserve">que están hechas por usuarios finales </w:t>
      </w:r>
      <w:r>
        <w:rPr>
          <w:rFonts w:ascii="Arial" w:hAnsi="Arial" w:cs="Arial"/>
          <w:color w:val="000000" w:themeColor="text1"/>
        </w:rPr>
        <w:t>(Betas).</w:t>
      </w:r>
    </w:p>
    <w:p w14:paraId="469947DE" w14:textId="350180A8" w:rsidR="00B44D48" w:rsidRDefault="00B44D48" w:rsidP="00B44D48">
      <w:pPr>
        <w:rPr>
          <w:rFonts w:ascii="Arial" w:hAnsi="Arial" w:cs="Arial"/>
        </w:rPr>
      </w:pPr>
      <w:r w:rsidRPr="008D32CB">
        <w:rPr>
          <w:rFonts w:ascii="Arial" w:hAnsi="Arial" w:cs="Arial"/>
          <w:b/>
          <w:bCs/>
          <w:color w:val="156082" w:themeColor="accent1"/>
        </w:rPr>
        <w:t>·</w:t>
      </w:r>
      <w:r>
        <w:rPr>
          <w:rFonts w:ascii="Arial" w:hAnsi="Arial" w:cs="Arial"/>
          <w:b/>
          <w:bCs/>
          <w:color w:val="156082" w:themeColor="accent1"/>
        </w:rPr>
        <w:t>Pruebas NO funcionales</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B44D48">
        <w:rPr>
          <w:rFonts w:ascii="Arial" w:hAnsi="Arial" w:cs="Arial"/>
          <w:b/>
          <w:bCs/>
        </w:rPr>
        <w:t>Evalúan aspectos no relacionados con funcionalidades específicas, sino con atributos de calidad del sistema</w:t>
      </w:r>
      <w:r w:rsidRPr="00B44D48">
        <w:rPr>
          <w:rFonts w:ascii="Arial" w:hAnsi="Arial" w:cs="Arial"/>
        </w:rPr>
        <w:t>, como el rendimiento, la seguridad y la usabilidad</w:t>
      </w:r>
      <w:r>
        <w:rPr>
          <w:rFonts w:ascii="Arial" w:hAnsi="Arial" w:cs="Arial"/>
        </w:rPr>
        <w:t xml:space="preserve"> (como el sistema realiza las funciones). Tipos:</w:t>
      </w:r>
    </w:p>
    <w:p w14:paraId="0166E5D2" w14:textId="7140BD80" w:rsidR="00B44D48" w:rsidRDefault="00B44D48" w:rsidP="00B44D48">
      <w:pPr>
        <w:rPr>
          <w:rFonts w:ascii="Arial" w:hAnsi="Arial" w:cs="Arial"/>
          <w:color w:val="000000" w:themeColor="text1"/>
        </w:rPr>
      </w:pPr>
      <w:r>
        <w:rPr>
          <w:rFonts w:ascii="Arial" w:hAnsi="Arial" w:cs="Arial"/>
        </w:rPr>
        <w:tab/>
      </w:r>
      <w:r w:rsidRPr="004D0847">
        <w:rPr>
          <w:rFonts w:ascii="Arial" w:hAnsi="Arial" w:cs="Arial"/>
        </w:rPr>
        <w:t>-</w:t>
      </w:r>
      <w:r>
        <w:rPr>
          <w:rFonts w:ascii="Arial" w:hAnsi="Arial" w:cs="Arial"/>
          <w:color w:val="156082" w:themeColor="accent1"/>
          <w:u w:val="single"/>
        </w:rPr>
        <w:t>Pruebas de rendimiento</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Prueban los límites del sistema</w:t>
      </w:r>
      <w:r>
        <w:rPr>
          <w:rFonts w:ascii="Arial" w:hAnsi="Arial" w:cs="Arial"/>
          <w:color w:val="000000" w:themeColor="text1"/>
        </w:rPr>
        <w:t>.</w:t>
      </w:r>
      <w:r>
        <w:rPr>
          <w:rFonts w:ascii="Arial" w:hAnsi="Arial" w:cs="Arial"/>
          <w:b/>
          <w:bCs/>
          <w:color w:val="000000" w:themeColor="text1"/>
        </w:rPr>
        <w:t xml:space="preserve"> </w:t>
      </w:r>
      <w:r>
        <w:rPr>
          <w:rFonts w:ascii="Arial" w:hAnsi="Arial" w:cs="Arial"/>
          <w:color w:val="000000" w:themeColor="text1"/>
        </w:rPr>
        <w:t>Tipos:</w:t>
      </w:r>
    </w:p>
    <w:p w14:paraId="7809BA8D" w14:textId="7316FC21" w:rsidR="00B44D48" w:rsidRDefault="00B44D48" w:rsidP="00B44D48">
      <w:pPr>
        <w:pStyle w:val="Prrafodelista"/>
        <w:numPr>
          <w:ilvl w:val="0"/>
          <w:numId w:val="21"/>
        </w:numPr>
        <w:rPr>
          <w:rFonts w:ascii="Arial" w:hAnsi="Arial" w:cs="Arial"/>
          <w:color w:val="000000" w:themeColor="text1"/>
        </w:rPr>
      </w:pPr>
      <w:r w:rsidRPr="00B44D48">
        <w:rPr>
          <w:rFonts w:ascii="Arial" w:hAnsi="Arial" w:cs="Arial"/>
          <w:color w:val="156082" w:themeColor="accent1"/>
        </w:rPr>
        <w:t xml:space="preserve">Pruebas de </w:t>
      </w:r>
      <w:r w:rsidR="004D5EAA">
        <w:rPr>
          <w:rFonts w:ascii="Arial" w:hAnsi="Arial" w:cs="Arial"/>
          <w:color w:val="156082" w:themeColor="accent1"/>
        </w:rPr>
        <w:t>c</w:t>
      </w:r>
      <w:r w:rsidRPr="00B44D48">
        <w:rPr>
          <w:rFonts w:ascii="Arial" w:hAnsi="Arial" w:cs="Arial"/>
          <w:color w:val="156082" w:themeColor="accent1"/>
        </w:rPr>
        <w:t>arga</w:t>
      </w:r>
      <w:r w:rsidRPr="00B44D48">
        <w:rPr>
          <w:rFonts w:ascii="Arial" w:hAnsi="Arial" w:cs="Arial"/>
          <w:color w:val="000000" w:themeColor="text1"/>
        </w:rPr>
        <w:t xml:space="preserve">: </w:t>
      </w:r>
      <w:r w:rsidRPr="004D5EAA">
        <w:rPr>
          <w:rFonts w:ascii="Arial" w:hAnsi="Arial" w:cs="Arial"/>
          <w:b/>
          <w:bCs/>
          <w:color w:val="000000" w:themeColor="text1"/>
        </w:rPr>
        <w:t xml:space="preserve">Comportamiento del sistema con aumento de usuarios </w:t>
      </w:r>
      <w:r>
        <w:rPr>
          <w:rFonts w:ascii="Arial" w:hAnsi="Arial" w:cs="Arial"/>
          <w:color w:val="000000" w:themeColor="text1"/>
        </w:rPr>
        <w:t>o transacciones</w:t>
      </w:r>
      <w:r w:rsidR="004D5EAA">
        <w:rPr>
          <w:rFonts w:ascii="Arial" w:hAnsi="Arial" w:cs="Arial"/>
          <w:color w:val="000000" w:themeColor="text1"/>
        </w:rPr>
        <w:t>.</w:t>
      </w:r>
    </w:p>
    <w:p w14:paraId="04473A1F" w14:textId="453A929A" w:rsidR="00B44D48" w:rsidRDefault="004D5EAA" w:rsidP="00B44D48">
      <w:pPr>
        <w:pStyle w:val="Prrafodelista"/>
        <w:numPr>
          <w:ilvl w:val="0"/>
          <w:numId w:val="21"/>
        </w:numPr>
        <w:rPr>
          <w:rFonts w:ascii="Arial" w:hAnsi="Arial" w:cs="Arial"/>
          <w:color w:val="000000" w:themeColor="text1"/>
        </w:rPr>
      </w:pPr>
      <w:r w:rsidRPr="004D5EAA">
        <w:rPr>
          <w:rFonts w:ascii="Arial" w:hAnsi="Arial" w:cs="Arial"/>
          <w:color w:val="156082" w:themeColor="accent1"/>
        </w:rPr>
        <w:t xml:space="preserve">Pruebas de </w:t>
      </w:r>
      <w:r>
        <w:rPr>
          <w:rFonts w:ascii="Arial" w:hAnsi="Arial" w:cs="Arial"/>
          <w:color w:val="156082" w:themeColor="accent1"/>
        </w:rPr>
        <w:t>e</w:t>
      </w:r>
      <w:r w:rsidRPr="004D5EAA">
        <w:rPr>
          <w:rFonts w:ascii="Arial" w:hAnsi="Arial" w:cs="Arial"/>
          <w:color w:val="156082" w:themeColor="accent1"/>
        </w:rPr>
        <w:t>strés</w:t>
      </w:r>
      <w:r w:rsidRPr="004D5EAA">
        <w:rPr>
          <w:rFonts w:ascii="Arial" w:hAnsi="Arial" w:cs="Arial"/>
          <w:color w:val="000000" w:themeColor="text1"/>
        </w:rPr>
        <w:t xml:space="preserve">: </w:t>
      </w:r>
      <w:r w:rsidRPr="004D5EAA">
        <w:rPr>
          <w:rFonts w:ascii="Arial" w:hAnsi="Arial" w:cs="Arial"/>
          <w:b/>
          <w:bCs/>
          <w:color w:val="000000" w:themeColor="text1"/>
        </w:rPr>
        <w:t>Evaluación de límites del sistema bajo condiciones extremas</w:t>
      </w:r>
      <w:r>
        <w:rPr>
          <w:rFonts w:ascii="Arial" w:hAnsi="Arial" w:cs="Arial"/>
          <w:color w:val="000000" w:themeColor="text1"/>
        </w:rPr>
        <w:t>.</w:t>
      </w:r>
    </w:p>
    <w:p w14:paraId="67931032" w14:textId="63015584" w:rsidR="004D5EAA" w:rsidRDefault="004D5EAA" w:rsidP="00B44D48">
      <w:pPr>
        <w:pStyle w:val="Prrafodelista"/>
        <w:numPr>
          <w:ilvl w:val="0"/>
          <w:numId w:val="21"/>
        </w:numPr>
        <w:rPr>
          <w:rFonts w:ascii="Arial" w:hAnsi="Arial" w:cs="Arial"/>
          <w:color w:val="000000" w:themeColor="text1"/>
        </w:rPr>
      </w:pPr>
      <w:r w:rsidRPr="004D5EAA">
        <w:rPr>
          <w:rFonts w:ascii="Arial" w:hAnsi="Arial" w:cs="Arial"/>
          <w:color w:val="156082" w:themeColor="accent1"/>
        </w:rPr>
        <w:t xml:space="preserve">Pruebas de estabilidad: </w:t>
      </w:r>
      <w:r w:rsidRPr="004D5EAA">
        <w:rPr>
          <w:rFonts w:ascii="Arial" w:hAnsi="Arial" w:cs="Arial"/>
          <w:b/>
          <w:bCs/>
          <w:color w:val="000000" w:themeColor="text1"/>
        </w:rPr>
        <w:t>Funcionamiento continuo durante largos períodos</w:t>
      </w:r>
      <w:r>
        <w:rPr>
          <w:rFonts w:ascii="Arial" w:hAnsi="Arial" w:cs="Arial"/>
          <w:color w:val="000000" w:themeColor="text1"/>
        </w:rPr>
        <w:t>.</w:t>
      </w:r>
    </w:p>
    <w:p w14:paraId="3408D8C7" w14:textId="53D36431" w:rsidR="004D5EAA" w:rsidRDefault="004D5EAA" w:rsidP="00B44D48">
      <w:pPr>
        <w:pStyle w:val="Prrafodelista"/>
        <w:numPr>
          <w:ilvl w:val="0"/>
          <w:numId w:val="21"/>
        </w:numPr>
        <w:rPr>
          <w:rFonts w:ascii="Arial" w:hAnsi="Arial" w:cs="Arial"/>
          <w:color w:val="000000" w:themeColor="text1"/>
        </w:rPr>
      </w:pPr>
      <w:r w:rsidRPr="004D5EAA">
        <w:rPr>
          <w:rFonts w:ascii="Arial" w:hAnsi="Arial" w:cs="Arial"/>
          <w:color w:val="156082" w:themeColor="accent1"/>
        </w:rPr>
        <w:t>Pruebas de escalabilidad</w:t>
      </w:r>
      <w:r w:rsidRPr="004D5EAA">
        <w:rPr>
          <w:rFonts w:ascii="Arial" w:hAnsi="Arial" w:cs="Arial"/>
          <w:color w:val="000000" w:themeColor="text1"/>
        </w:rPr>
        <w:t xml:space="preserve">: </w:t>
      </w:r>
      <w:r w:rsidRPr="004D5EAA">
        <w:rPr>
          <w:rFonts w:ascii="Arial" w:hAnsi="Arial" w:cs="Arial"/>
          <w:b/>
          <w:bCs/>
          <w:color w:val="000000" w:themeColor="text1"/>
        </w:rPr>
        <w:t>Capacidad para manejar incrementos en la carga</w:t>
      </w:r>
      <w:r>
        <w:rPr>
          <w:rFonts w:ascii="Arial" w:hAnsi="Arial" w:cs="Arial"/>
          <w:color w:val="000000" w:themeColor="text1"/>
        </w:rPr>
        <w:t>.</w:t>
      </w:r>
    </w:p>
    <w:p w14:paraId="1F5CCFB6" w14:textId="7DEDEF0E" w:rsidR="00B44D48" w:rsidRDefault="004D5EAA" w:rsidP="004D5EAA">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seguridad</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Evalúan las vulnerabilidades del sistema frente a ataques</w:t>
      </w:r>
      <w:r>
        <w:rPr>
          <w:rFonts w:ascii="Arial" w:hAnsi="Arial" w:cs="Arial"/>
          <w:color w:val="000000" w:themeColor="text1"/>
        </w:rPr>
        <w:t>.</w:t>
      </w:r>
    </w:p>
    <w:p w14:paraId="054EBE80" w14:textId="77581351" w:rsidR="004D5EAA" w:rsidRPr="004D5EAA" w:rsidRDefault="004D5EAA" w:rsidP="004D5EAA">
      <w:pPr>
        <w:ind w:left="708"/>
        <w:rPr>
          <w:rFonts w:ascii="Arial" w:hAnsi="Arial" w:cs="Arial"/>
          <w:color w:val="000000" w:themeColor="text1"/>
        </w:rPr>
      </w:pPr>
      <w:r w:rsidRPr="004D0847">
        <w:rPr>
          <w:rFonts w:ascii="Arial" w:hAnsi="Arial" w:cs="Arial"/>
        </w:rPr>
        <w:lastRenderedPageBreak/>
        <w:t>-</w:t>
      </w:r>
      <w:r>
        <w:rPr>
          <w:rFonts w:ascii="Arial" w:hAnsi="Arial" w:cs="Arial"/>
          <w:color w:val="156082" w:themeColor="accent1"/>
          <w:u w:val="single"/>
        </w:rPr>
        <w:t>Pruebas de usabilidad</w:t>
      </w:r>
      <w:r w:rsidRPr="00447FB9">
        <w:rPr>
          <w:rFonts w:ascii="Arial" w:hAnsi="Arial" w:cs="Arial"/>
          <w:color w:val="000000" w:themeColor="text1"/>
        </w:rPr>
        <w:t>:</w:t>
      </w:r>
      <w:r>
        <w:rPr>
          <w:rFonts w:ascii="Arial" w:hAnsi="Arial" w:cs="Arial"/>
          <w:color w:val="000000" w:themeColor="text1"/>
        </w:rPr>
        <w:t xml:space="preserve"> </w:t>
      </w:r>
      <w:r w:rsidRPr="004D5EAA">
        <w:rPr>
          <w:rFonts w:ascii="Arial" w:hAnsi="Arial" w:cs="Arial"/>
          <w:b/>
          <w:bCs/>
          <w:color w:val="000000" w:themeColor="text1"/>
        </w:rPr>
        <w:t>Evalúan la facilidad de uso e intuitividad de la interfaz para el usuario final</w:t>
      </w:r>
      <w:r>
        <w:rPr>
          <w:rFonts w:ascii="Arial" w:hAnsi="Arial" w:cs="Arial"/>
          <w:color w:val="000000" w:themeColor="text1"/>
        </w:rPr>
        <w:t>.</w:t>
      </w:r>
    </w:p>
    <w:p w14:paraId="36630F97" w14:textId="51F87450" w:rsidR="004D5EAA" w:rsidRPr="004D5EAA" w:rsidRDefault="004D5EAA" w:rsidP="004D5EAA">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Pruebas de compatibilidad</w:t>
      </w:r>
      <w:r w:rsidRPr="00447FB9">
        <w:rPr>
          <w:rFonts w:ascii="Arial" w:hAnsi="Arial" w:cs="Arial"/>
          <w:color w:val="000000" w:themeColor="text1"/>
        </w:rPr>
        <w:t>:</w:t>
      </w:r>
      <w:r>
        <w:rPr>
          <w:rFonts w:ascii="Arial" w:hAnsi="Arial" w:cs="Arial"/>
          <w:color w:val="000000" w:themeColor="text1"/>
        </w:rPr>
        <w:t xml:space="preserve"> </w:t>
      </w:r>
      <w:r w:rsidRPr="004D5EAA">
        <w:rPr>
          <w:rFonts w:ascii="Arial" w:hAnsi="Arial" w:cs="Arial"/>
          <w:b/>
          <w:bCs/>
          <w:color w:val="000000" w:themeColor="text1"/>
        </w:rPr>
        <w:t>Verifican el funcionamiento correcto en diferentes dispositivos, sistemas operativos y navegadores</w:t>
      </w:r>
      <w:r>
        <w:rPr>
          <w:rFonts w:ascii="Arial" w:hAnsi="Arial" w:cs="Arial"/>
          <w:color w:val="000000" w:themeColor="text1"/>
        </w:rPr>
        <w:t>.</w:t>
      </w:r>
    </w:p>
    <w:p w14:paraId="6C00CBB8" w14:textId="5626A8E7" w:rsidR="004D5EAA" w:rsidRDefault="004D5EAA" w:rsidP="004D5EAA">
      <w:pPr>
        <w:ind w:left="708"/>
        <w:rPr>
          <w:rFonts w:ascii="Arial" w:hAnsi="Arial" w:cs="Arial"/>
          <w:color w:val="000000" w:themeColor="text1"/>
        </w:rPr>
      </w:pPr>
      <w:r w:rsidRPr="004D0847">
        <w:rPr>
          <w:rFonts w:ascii="Arial" w:hAnsi="Arial" w:cs="Arial"/>
        </w:rPr>
        <w:t>-</w:t>
      </w:r>
      <w:r w:rsidRPr="004D5EAA">
        <w:rPr>
          <w:rFonts w:ascii="Arial" w:hAnsi="Arial" w:cs="Arial"/>
          <w:color w:val="156082" w:themeColor="accent1"/>
          <w:u w:val="single"/>
        </w:rPr>
        <w:t xml:space="preserve">Pruebas de </w:t>
      </w:r>
      <w:r>
        <w:rPr>
          <w:rFonts w:ascii="Arial" w:hAnsi="Arial" w:cs="Arial"/>
          <w:color w:val="156082" w:themeColor="accent1"/>
          <w:u w:val="single"/>
        </w:rPr>
        <w:t>l</w:t>
      </w:r>
      <w:r w:rsidRPr="004D5EAA">
        <w:rPr>
          <w:rFonts w:ascii="Arial" w:hAnsi="Arial" w:cs="Arial"/>
          <w:color w:val="156082" w:themeColor="accent1"/>
          <w:u w:val="single"/>
        </w:rPr>
        <w:t>ocalización</w:t>
      </w:r>
      <w:r w:rsidRPr="00447FB9">
        <w:rPr>
          <w:rFonts w:ascii="Arial" w:hAnsi="Arial" w:cs="Arial"/>
          <w:color w:val="000000" w:themeColor="text1"/>
        </w:rPr>
        <w:t>:</w:t>
      </w:r>
      <w:r>
        <w:rPr>
          <w:rFonts w:ascii="Arial" w:hAnsi="Arial" w:cs="Arial"/>
          <w:color w:val="000000" w:themeColor="text1"/>
        </w:rPr>
        <w:t xml:space="preserve"> </w:t>
      </w:r>
      <w:r w:rsidRPr="004D5EAA">
        <w:rPr>
          <w:rFonts w:ascii="Arial" w:hAnsi="Arial" w:cs="Arial"/>
          <w:b/>
          <w:bCs/>
          <w:color w:val="000000" w:themeColor="text1"/>
        </w:rPr>
        <w:t>Aseguran que el software funcione correctamente en diferentes idiomas</w:t>
      </w:r>
      <w:r w:rsidRPr="004D5EAA">
        <w:rPr>
          <w:rFonts w:ascii="Arial" w:hAnsi="Arial" w:cs="Arial"/>
          <w:color w:val="000000" w:themeColor="text1"/>
        </w:rPr>
        <w:t>, regiones y formatos de datos</w:t>
      </w:r>
      <w:r>
        <w:rPr>
          <w:rFonts w:ascii="Arial" w:hAnsi="Arial" w:cs="Arial"/>
          <w:color w:val="000000" w:themeColor="text1"/>
        </w:rPr>
        <w:t>.</w:t>
      </w:r>
    </w:p>
    <w:p w14:paraId="26382A06" w14:textId="77777777" w:rsidR="004D5EAA" w:rsidRDefault="004D5EAA" w:rsidP="004D5EAA">
      <w:pPr>
        <w:rPr>
          <w:rFonts w:ascii="Arial" w:hAnsi="Arial" w:cs="Arial"/>
          <w:color w:val="000000" w:themeColor="text1"/>
        </w:rPr>
      </w:pPr>
    </w:p>
    <w:p w14:paraId="44B37903" w14:textId="6D9EF6EA" w:rsidR="004D5EAA" w:rsidRDefault="004D5EAA" w:rsidP="004D5EAA">
      <w:pPr>
        <w:rPr>
          <w:rFonts w:ascii="Arial" w:hAnsi="Arial" w:cs="Arial"/>
        </w:rPr>
      </w:pPr>
      <w:r w:rsidRPr="00FB2F61">
        <w:rPr>
          <w:rFonts w:ascii="Arial" w:hAnsi="Arial" w:cs="Arial"/>
          <w:b/>
          <w:bCs/>
          <w:color w:val="156082" w:themeColor="accent1"/>
        </w:rPr>
        <w:t>·</w:t>
      </w:r>
      <w:r>
        <w:rPr>
          <w:rFonts w:ascii="Arial" w:hAnsi="Arial" w:cs="Arial"/>
          <w:b/>
          <w:bCs/>
          <w:color w:val="156082" w:themeColor="accent1"/>
        </w:rPr>
        <w:t>Desarrollo guiado por pruebas (TDD)</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4D5EAA">
        <w:rPr>
          <w:rFonts w:ascii="Arial" w:hAnsi="Arial" w:cs="Arial"/>
        </w:rPr>
        <w:t xml:space="preserve">Es una </w:t>
      </w:r>
      <w:r w:rsidRPr="004D5EAA">
        <w:rPr>
          <w:rFonts w:ascii="Arial" w:hAnsi="Arial" w:cs="Arial"/>
          <w:b/>
          <w:bCs/>
        </w:rPr>
        <w:t>metodología que pone las pruebas en el centro del desarrollo de software</w:t>
      </w:r>
      <w:r>
        <w:rPr>
          <w:rFonts w:ascii="Arial" w:hAnsi="Arial" w:cs="Arial"/>
        </w:rPr>
        <w:t xml:space="preserve">. Este sistema </w:t>
      </w:r>
      <w:r w:rsidRPr="004D5EAA">
        <w:rPr>
          <w:rFonts w:ascii="Arial" w:hAnsi="Arial" w:cs="Arial"/>
          <w:b/>
          <w:bCs/>
        </w:rPr>
        <w:t>hace pruebas antes del código</w:t>
      </w:r>
      <w:r>
        <w:rPr>
          <w:rFonts w:ascii="Arial" w:hAnsi="Arial" w:cs="Arial"/>
        </w:rPr>
        <w:t xml:space="preserve">, sirviendo para guiar el desarrollo, </w:t>
      </w:r>
      <w:r w:rsidRPr="004D5EAA">
        <w:rPr>
          <w:rFonts w:ascii="Arial" w:hAnsi="Arial" w:cs="Arial"/>
          <w:b/>
          <w:bCs/>
        </w:rPr>
        <w:t>y usan código mínimo</w:t>
      </w:r>
      <w:r>
        <w:rPr>
          <w:rFonts w:ascii="Arial" w:hAnsi="Arial" w:cs="Arial"/>
        </w:rPr>
        <w:t>, para evitar complejidad y superar las pruebas. Ventajas:</w:t>
      </w:r>
    </w:p>
    <w:p w14:paraId="132B3710" w14:textId="62F7778E" w:rsidR="004D5EAA" w:rsidRDefault="004D5EAA" w:rsidP="004D5EAA">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Diseño enfocado en requisitos</w:t>
      </w:r>
      <w:r w:rsidRPr="00447FB9">
        <w:rPr>
          <w:rFonts w:ascii="Arial" w:hAnsi="Arial" w:cs="Arial"/>
          <w:color w:val="000000" w:themeColor="text1"/>
        </w:rPr>
        <w:t>:</w:t>
      </w:r>
      <w:r>
        <w:rPr>
          <w:rFonts w:ascii="Arial" w:hAnsi="Arial" w:cs="Arial"/>
          <w:color w:val="000000" w:themeColor="text1"/>
        </w:rPr>
        <w:t xml:space="preserve"> </w:t>
      </w:r>
      <w:r w:rsidRPr="004D5EAA">
        <w:rPr>
          <w:rFonts w:ascii="Arial" w:hAnsi="Arial" w:cs="Arial"/>
          <w:b/>
          <w:bCs/>
          <w:color w:val="000000" w:themeColor="text1"/>
        </w:rPr>
        <w:t>Asegura el cumplimiento de los requerimientos funcionales</w:t>
      </w:r>
      <w:r>
        <w:rPr>
          <w:rFonts w:ascii="Arial" w:hAnsi="Arial" w:cs="Arial"/>
          <w:color w:val="000000" w:themeColor="text1"/>
        </w:rPr>
        <w:t>.</w:t>
      </w:r>
    </w:p>
    <w:p w14:paraId="3CAD7ED4" w14:textId="2E36E0A7" w:rsidR="004D5EAA" w:rsidRPr="004D5EAA" w:rsidRDefault="004D5EAA" w:rsidP="004D5EAA">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Mayor calidad del código</w:t>
      </w:r>
      <w:r w:rsidRPr="00447FB9">
        <w:rPr>
          <w:rFonts w:ascii="Arial" w:hAnsi="Arial" w:cs="Arial"/>
          <w:color w:val="000000" w:themeColor="text1"/>
        </w:rPr>
        <w:t>:</w:t>
      </w:r>
      <w:r>
        <w:rPr>
          <w:rFonts w:ascii="Arial" w:hAnsi="Arial" w:cs="Arial"/>
          <w:color w:val="000000" w:themeColor="text1"/>
        </w:rPr>
        <w:t xml:space="preserve"> </w:t>
      </w:r>
      <w:r w:rsidRPr="004D5EAA">
        <w:rPr>
          <w:rFonts w:ascii="Arial" w:hAnsi="Arial" w:cs="Arial"/>
          <w:b/>
          <w:bCs/>
          <w:color w:val="000000" w:themeColor="text1"/>
        </w:rPr>
        <w:t>Reduce errores y facilita el mantenimiento</w:t>
      </w:r>
      <w:r>
        <w:rPr>
          <w:rFonts w:ascii="Arial" w:hAnsi="Arial" w:cs="Arial"/>
          <w:color w:val="000000" w:themeColor="text1"/>
        </w:rPr>
        <w:t>.</w:t>
      </w:r>
    </w:p>
    <w:p w14:paraId="6C62E9A5" w14:textId="08F89375" w:rsidR="004D5EAA" w:rsidRPr="004D5EAA" w:rsidRDefault="004D5EAA" w:rsidP="004D5EAA">
      <w:pPr>
        <w:ind w:left="705"/>
        <w:rPr>
          <w:rFonts w:ascii="Arial" w:hAnsi="Arial" w:cs="Arial"/>
          <w:color w:val="000000" w:themeColor="text1"/>
        </w:rPr>
      </w:pPr>
      <w:r w:rsidRPr="004D0847">
        <w:rPr>
          <w:rFonts w:ascii="Arial" w:hAnsi="Arial" w:cs="Arial"/>
        </w:rPr>
        <w:t>-</w:t>
      </w:r>
      <w:r w:rsidRPr="004D5EAA">
        <w:rPr>
          <w:rFonts w:ascii="Arial" w:hAnsi="Arial" w:cs="Arial"/>
          <w:color w:val="156082" w:themeColor="accent1"/>
          <w:u w:val="single"/>
        </w:rPr>
        <w:t>Documentación implícita</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P</w:t>
      </w:r>
      <w:r w:rsidRPr="004D5EAA">
        <w:rPr>
          <w:rFonts w:ascii="Arial" w:hAnsi="Arial" w:cs="Arial"/>
          <w:b/>
          <w:bCs/>
          <w:color w:val="000000" w:themeColor="text1"/>
        </w:rPr>
        <w:t>ruebas describen el comportamiento esperado del sistema</w:t>
      </w:r>
      <w:r>
        <w:rPr>
          <w:rFonts w:ascii="Arial" w:hAnsi="Arial" w:cs="Arial"/>
          <w:color w:val="000000" w:themeColor="text1"/>
        </w:rPr>
        <w:t>.</w:t>
      </w:r>
    </w:p>
    <w:p w14:paraId="6C339278" w14:textId="426BF3A1" w:rsidR="004D5EAA" w:rsidRDefault="004D5EAA" w:rsidP="004D5EAA">
      <w:pPr>
        <w:ind w:left="705"/>
        <w:rPr>
          <w:rFonts w:ascii="Arial" w:hAnsi="Arial" w:cs="Arial"/>
          <w:color w:val="000000" w:themeColor="text1"/>
        </w:rPr>
      </w:pPr>
      <w:r w:rsidRPr="004D0847">
        <w:rPr>
          <w:rFonts w:ascii="Arial" w:hAnsi="Arial" w:cs="Arial"/>
        </w:rPr>
        <w:t>-</w:t>
      </w:r>
      <w:r w:rsidR="003C7E32" w:rsidRPr="003C7E32">
        <w:rPr>
          <w:rFonts w:ascii="Arial" w:hAnsi="Arial" w:cs="Arial"/>
          <w:color w:val="156082" w:themeColor="accent1"/>
          <w:u w:val="single"/>
        </w:rPr>
        <w:t>Confianza en cambios</w:t>
      </w:r>
      <w:r w:rsidRPr="00447FB9">
        <w:rPr>
          <w:rFonts w:ascii="Arial" w:hAnsi="Arial" w:cs="Arial"/>
          <w:color w:val="000000" w:themeColor="text1"/>
        </w:rPr>
        <w:t>:</w:t>
      </w:r>
      <w:r>
        <w:rPr>
          <w:rFonts w:ascii="Arial" w:hAnsi="Arial" w:cs="Arial"/>
          <w:color w:val="000000" w:themeColor="text1"/>
        </w:rPr>
        <w:t xml:space="preserve"> </w:t>
      </w:r>
      <w:r w:rsidR="003C7E32" w:rsidRPr="003C7E32">
        <w:rPr>
          <w:rFonts w:ascii="Arial" w:hAnsi="Arial" w:cs="Arial"/>
          <w:b/>
          <w:bCs/>
          <w:color w:val="000000" w:themeColor="text1"/>
        </w:rPr>
        <w:t>Las pruebas automatizadas detectan regresiones</w:t>
      </w:r>
      <w:r w:rsidR="003C7E32">
        <w:rPr>
          <w:rFonts w:ascii="Arial" w:hAnsi="Arial" w:cs="Arial"/>
          <w:color w:val="000000" w:themeColor="text1"/>
        </w:rPr>
        <w:t>.</w:t>
      </w:r>
    </w:p>
    <w:p w14:paraId="1CA1901C" w14:textId="5D0A15D4" w:rsidR="003C7E32" w:rsidRDefault="003C7E32" w:rsidP="003C7E32">
      <w:pPr>
        <w:rPr>
          <w:rFonts w:ascii="Arial" w:hAnsi="Arial" w:cs="Arial"/>
          <w:color w:val="000000" w:themeColor="text1"/>
        </w:rPr>
      </w:pPr>
      <w:r>
        <w:rPr>
          <w:rFonts w:ascii="Arial" w:hAnsi="Arial" w:cs="Arial"/>
        </w:rPr>
        <w:t>Flujo de trabajo del TDD</w:t>
      </w:r>
      <w:r w:rsidRPr="003C7E32">
        <w:rPr>
          <w:rFonts w:ascii="Arial" w:hAnsi="Arial" w:cs="Arial"/>
          <w:color w:val="000000" w:themeColor="text1"/>
        </w:rPr>
        <w:t>:</w:t>
      </w:r>
    </w:p>
    <w:p w14:paraId="43739E26" w14:textId="40DB91CB" w:rsidR="003C7E32" w:rsidRPr="004D5EAA" w:rsidRDefault="003C7E32" w:rsidP="003C7E32">
      <w:pPr>
        <w:ind w:left="705"/>
        <w:rPr>
          <w:rFonts w:ascii="Arial" w:hAnsi="Arial" w:cs="Arial"/>
          <w:color w:val="000000" w:themeColor="text1"/>
        </w:rPr>
      </w:pPr>
      <w:r>
        <w:rPr>
          <w:rFonts w:ascii="Arial" w:hAnsi="Arial" w:cs="Arial"/>
          <w:color w:val="000000" w:themeColor="text1"/>
        </w:rPr>
        <w:tab/>
      </w:r>
      <w:r w:rsidRPr="004D0847">
        <w:rPr>
          <w:rFonts w:ascii="Arial" w:hAnsi="Arial" w:cs="Arial"/>
        </w:rPr>
        <w:t>-</w:t>
      </w:r>
      <w:r>
        <w:rPr>
          <w:rFonts w:ascii="Arial" w:hAnsi="Arial" w:cs="Arial"/>
          <w:color w:val="156082" w:themeColor="accent1"/>
          <w:u w:val="single"/>
        </w:rPr>
        <w:t>RED</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Se escribe una prueba que falla</w:t>
      </w:r>
      <w:r>
        <w:rPr>
          <w:rFonts w:ascii="Arial" w:hAnsi="Arial" w:cs="Arial"/>
          <w:color w:val="000000" w:themeColor="text1"/>
        </w:rPr>
        <w:t>, para garantizar que la prueba es válida y la funcionalidad no existe.</w:t>
      </w:r>
    </w:p>
    <w:p w14:paraId="76F77AC7" w14:textId="792E6C9F" w:rsidR="003C7E32" w:rsidRPr="003C7E32" w:rsidRDefault="003C7E32" w:rsidP="003C7E32">
      <w:pPr>
        <w:ind w:left="705"/>
        <w:rPr>
          <w:rFonts w:ascii="Arial" w:hAnsi="Arial" w:cs="Arial"/>
          <w:color w:val="000000" w:themeColor="text1"/>
        </w:rPr>
      </w:pPr>
      <w:r>
        <w:rPr>
          <w:rFonts w:ascii="Arial" w:hAnsi="Arial" w:cs="Arial"/>
          <w:color w:val="000000" w:themeColor="text1"/>
        </w:rPr>
        <w:tab/>
      </w:r>
      <w:r w:rsidRPr="004D0847">
        <w:rPr>
          <w:rFonts w:ascii="Arial" w:hAnsi="Arial" w:cs="Arial"/>
        </w:rPr>
        <w:t>-</w:t>
      </w:r>
      <w:r>
        <w:rPr>
          <w:rFonts w:ascii="Arial" w:hAnsi="Arial" w:cs="Arial"/>
          <w:color w:val="156082" w:themeColor="accent1"/>
          <w:u w:val="single"/>
        </w:rPr>
        <w:t>GREEN</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Se arregla el sistema para que pase la prueba</w:t>
      </w:r>
      <w:r>
        <w:rPr>
          <w:rFonts w:ascii="Arial" w:hAnsi="Arial" w:cs="Arial"/>
          <w:color w:val="000000" w:themeColor="text1"/>
        </w:rPr>
        <w:t>. Se implementa el código mínimo para pasarla.</w:t>
      </w:r>
    </w:p>
    <w:p w14:paraId="6AC1543E" w14:textId="5547B742" w:rsidR="003C7E32" w:rsidRPr="003C7E32" w:rsidRDefault="003C7E32" w:rsidP="003C7E32">
      <w:pPr>
        <w:ind w:left="705"/>
        <w:rPr>
          <w:rFonts w:ascii="Arial" w:hAnsi="Arial" w:cs="Arial"/>
          <w:color w:val="000000" w:themeColor="text1"/>
        </w:rPr>
      </w:pPr>
      <w:r>
        <w:rPr>
          <w:rFonts w:ascii="Arial" w:hAnsi="Arial" w:cs="Arial"/>
          <w:color w:val="000000" w:themeColor="text1"/>
        </w:rPr>
        <w:tab/>
      </w:r>
      <w:r w:rsidRPr="004D0847">
        <w:rPr>
          <w:rFonts w:ascii="Arial" w:hAnsi="Arial" w:cs="Arial"/>
        </w:rPr>
        <w:t>-</w:t>
      </w:r>
      <w:r>
        <w:rPr>
          <w:rFonts w:ascii="Arial" w:hAnsi="Arial" w:cs="Arial"/>
          <w:color w:val="156082" w:themeColor="accent1"/>
          <w:u w:val="single"/>
        </w:rPr>
        <w:t>REFACTOR</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Mejorar el código para introducirlo en el sistema</w:t>
      </w:r>
      <w:r>
        <w:rPr>
          <w:rFonts w:ascii="Arial" w:hAnsi="Arial" w:cs="Arial"/>
          <w:color w:val="000000" w:themeColor="text1"/>
        </w:rPr>
        <w:t>.</w:t>
      </w:r>
      <w:r w:rsidRPr="003C7E32">
        <w:t xml:space="preserve"> </w:t>
      </w:r>
      <w:r w:rsidRPr="003C7E32">
        <w:rPr>
          <w:rFonts w:ascii="Arial" w:hAnsi="Arial" w:cs="Arial"/>
          <w:color w:val="000000" w:themeColor="text1"/>
        </w:rPr>
        <w:t>Optimiza el código manteniendo el cumplimiento de las pruebas</w:t>
      </w:r>
      <w:r>
        <w:rPr>
          <w:rFonts w:ascii="Arial" w:hAnsi="Arial" w:cs="Arial"/>
          <w:color w:val="000000" w:themeColor="text1"/>
        </w:rPr>
        <w:t>.</w:t>
      </w:r>
    </w:p>
    <w:p w14:paraId="7032BC75" w14:textId="77777777" w:rsidR="00B44D48" w:rsidRDefault="00B44D48" w:rsidP="005D25EB">
      <w:pPr>
        <w:rPr>
          <w:rFonts w:ascii="Arial" w:hAnsi="Arial" w:cs="Arial"/>
        </w:rPr>
      </w:pPr>
    </w:p>
    <w:p w14:paraId="59E96A1C" w14:textId="33A81BB5" w:rsidR="005D25EB" w:rsidRDefault="00FB2F61" w:rsidP="005D25EB">
      <w:pPr>
        <w:rPr>
          <w:rFonts w:ascii="Arial" w:hAnsi="Arial" w:cs="Arial"/>
        </w:rPr>
      </w:pPr>
      <w:r w:rsidRPr="00FB2F61">
        <w:rPr>
          <w:rFonts w:ascii="Arial" w:hAnsi="Arial" w:cs="Arial"/>
          <w:b/>
          <w:bCs/>
          <w:color w:val="156082" w:themeColor="accent1"/>
        </w:rPr>
        <w:t>·</w:t>
      </w:r>
      <w:r>
        <w:rPr>
          <w:rFonts w:ascii="Arial" w:hAnsi="Arial" w:cs="Arial"/>
          <w:b/>
          <w:bCs/>
          <w:color w:val="156082" w:themeColor="accent1"/>
        </w:rPr>
        <w:t>Estrategia aplicación de pruebas</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B2F61">
        <w:rPr>
          <w:rFonts w:ascii="Arial" w:hAnsi="Arial" w:cs="Arial"/>
        </w:rPr>
        <w:t xml:space="preserve">Pretende </w:t>
      </w:r>
      <w:r w:rsidRPr="00FB2F61">
        <w:rPr>
          <w:rFonts w:ascii="Arial" w:hAnsi="Arial" w:cs="Arial"/>
          <w:b/>
          <w:bCs/>
        </w:rPr>
        <w:t>integrar el diseño de los casos de prueba en pasos bien coordinado</w:t>
      </w:r>
      <w:r w:rsidRPr="00FB2F61">
        <w:rPr>
          <w:rFonts w:ascii="Arial" w:hAnsi="Arial" w:cs="Arial"/>
        </w:rPr>
        <w:t>s, creando niveles de prueba con objetivos específicos</w:t>
      </w:r>
      <w:r>
        <w:rPr>
          <w:rFonts w:ascii="Arial" w:hAnsi="Arial" w:cs="Arial"/>
        </w:rPr>
        <w:t>.</w:t>
      </w:r>
      <w:r w:rsidRPr="00FB2F61">
        <w:t xml:space="preserve"> </w:t>
      </w:r>
      <w:r w:rsidRPr="00FB2F61">
        <w:rPr>
          <w:rFonts w:ascii="Arial" w:hAnsi="Arial" w:cs="Arial"/>
          <w:b/>
          <w:bCs/>
        </w:rPr>
        <w:t>También permite la coordinación del personal del desarrollo</w:t>
      </w:r>
      <w:r>
        <w:rPr>
          <w:rFonts w:ascii="Arial" w:hAnsi="Arial" w:cs="Arial"/>
        </w:rPr>
        <w:t>.</w:t>
      </w:r>
    </w:p>
    <w:p w14:paraId="377A01AB" w14:textId="62CABC0B" w:rsidR="00FB2F61" w:rsidRDefault="00FB2F61" w:rsidP="00FB2F61">
      <w:pPr>
        <w:jc w:val="center"/>
        <w:rPr>
          <w:rFonts w:ascii="Arial" w:hAnsi="Arial" w:cs="Arial"/>
          <w:color w:val="156082" w:themeColor="accent1"/>
        </w:rPr>
      </w:pPr>
      <w:r>
        <w:rPr>
          <w:noProof/>
        </w:rPr>
        <w:lastRenderedPageBreak/>
        <w:drawing>
          <wp:inline distT="0" distB="0" distL="0" distR="0" wp14:anchorId="169CDA26" wp14:editId="32A0426F">
            <wp:extent cx="4342526" cy="2077516"/>
            <wp:effectExtent l="0" t="0" r="1270" b="0"/>
            <wp:docPr id="184933854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38541" name="Imagen 1" descr="Diagrama&#10;&#10;El contenido generado por IA puede ser incorrecto."/>
                    <pic:cNvPicPr/>
                  </pic:nvPicPr>
                  <pic:blipFill>
                    <a:blip r:embed="rId41"/>
                    <a:stretch>
                      <a:fillRect/>
                    </a:stretch>
                  </pic:blipFill>
                  <pic:spPr>
                    <a:xfrm>
                      <a:off x="0" y="0"/>
                      <a:ext cx="4364819" cy="2088181"/>
                    </a:xfrm>
                    <a:prstGeom prst="rect">
                      <a:avLst/>
                    </a:prstGeom>
                  </pic:spPr>
                </pic:pic>
              </a:graphicData>
            </a:graphic>
          </wp:inline>
        </w:drawing>
      </w:r>
    </w:p>
    <w:p w14:paraId="7FF8099D" w14:textId="116F2321" w:rsidR="007266D7" w:rsidRDefault="007266D7" w:rsidP="007266D7">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 unitaria</w:t>
      </w:r>
      <w:r w:rsidRPr="00447FB9">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rPr>
        <w:t>P</w:t>
      </w:r>
      <w:r w:rsidRPr="007266D7">
        <w:rPr>
          <w:rFonts w:ascii="Arial" w:hAnsi="Arial" w:cs="Arial"/>
          <w:b/>
          <w:bCs/>
          <w:color w:val="000000" w:themeColor="text1"/>
        </w:rPr>
        <w:t>ruebas formales que permiten declarar que un módulo está listo y terminado</w:t>
      </w:r>
      <w:r>
        <w:rPr>
          <w:rFonts w:ascii="Arial" w:hAnsi="Arial" w:cs="Arial"/>
          <w:color w:val="000000" w:themeColor="text1"/>
        </w:rPr>
        <w:t>. Se puede probar más de un módulo a la vez.</w:t>
      </w:r>
      <w:r w:rsidRPr="007266D7">
        <w:t xml:space="preserve"> </w:t>
      </w:r>
      <w:r w:rsidRPr="007266D7">
        <w:rPr>
          <w:rFonts w:ascii="Arial" w:hAnsi="Arial" w:cs="Arial"/>
          <w:color w:val="000000" w:themeColor="text1"/>
        </w:rPr>
        <w:t>Estas pruebas suelen realizarlas el propio personal de desarrollo</w:t>
      </w:r>
      <w:r>
        <w:rPr>
          <w:rFonts w:ascii="Arial" w:hAnsi="Arial" w:cs="Arial"/>
          <w:color w:val="000000" w:themeColor="text1"/>
        </w:rPr>
        <w:t xml:space="preserve">, </w:t>
      </w:r>
      <w:r w:rsidRPr="007266D7">
        <w:rPr>
          <w:rFonts w:ascii="Arial" w:hAnsi="Arial" w:cs="Arial"/>
          <w:b/>
          <w:bCs/>
          <w:color w:val="000000" w:themeColor="text1"/>
        </w:rPr>
        <w:t>evitando que sea el creador de estos</w:t>
      </w:r>
      <w:r>
        <w:rPr>
          <w:rFonts w:ascii="Arial" w:hAnsi="Arial" w:cs="Arial"/>
          <w:color w:val="000000" w:themeColor="text1"/>
        </w:rPr>
        <w:t>.</w:t>
      </w:r>
    </w:p>
    <w:p w14:paraId="69FC68F1" w14:textId="1DAB3DE4" w:rsidR="007266D7" w:rsidRDefault="007266D7" w:rsidP="007266D7">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 integración</w:t>
      </w:r>
      <w:r w:rsidRPr="00447FB9">
        <w:rPr>
          <w:rFonts w:ascii="Arial" w:hAnsi="Arial" w:cs="Arial"/>
          <w:color w:val="000000" w:themeColor="text1"/>
        </w:rPr>
        <w:t>:</w:t>
      </w:r>
      <w:r>
        <w:rPr>
          <w:rFonts w:ascii="Arial" w:hAnsi="Arial" w:cs="Arial"/>
          <w:color w:val="000000" w:themeColor="text1"/>
        </w:rPr>
        <w:t xml:space="preserve"> </w:t>
      </w:r>
      <w:r w:rsidRPr="007266D7">
        <w:rPr>
          <w:rFonts w:ascii="Arial" w:hAnsi="Arial" w:cs="Arial"/>
          <w:b/>
          <w:bCs/>
          <w:color w:val="000000" w:themeColor="text1"/>
        </w:rPr>
        <w:t>Están relacionadas con la integración de los componentes del software hasta obtener con el producto global que debe entregarse</w:t>
      </w:r>
      <w:r>
        <w:rPr>
          <w:rFonts w:ascii="Arial" w:hAnsi="Arial" w:cs="Arial"/>
          <w:color w:val="000000" w:themeColor="text1"/>
        </w:rPr>
        <w:t xml:space="preserve">. Implican una secuencia ordenada de pruebas, desde los módulos hasta el sistema completo. Su </w:t>
      </w:r>
      <w:r w:rsidRPr="007266D7">
        <w:rPr>
          <w:rFonts w:ascii="Arial" w:hAnsi="Arial" w:cs="Arial"/>
          <w:b/>
          <w:bCs/>
          <w:color w:val="000000" w:themeColor="text1"/>
        </w:rPr>
        <w:t>objetivo es la prueba del flujo de datos módulos</w:t>
      </w:r>
      <w:r>
        <w:rPr>
          <w:rFonts w:ascii="Arial" w:hAnsi="Arial" w:cs="Arial"/>
          <w:color w:val="000000" w:themeColor="text1"/>
        </w:rPr>
        <w:t>. Tipos:</w:t>
      </w:r>
    </w:p>
    <w:p w14:paraId="6C2928BF" w14:textId="2061C473" w:rsidR="007266D7" w:rsidRPr="007266D7" w:rsidRDefault="007266D7" w:rsidP="007266D7">
      <w:pPr>
        <w:pStyle w:val="Prrafodelista"/>
        <w:numPr>
          <w:ilvl w:val="0"/>
          <w:numId w:val="22"/>
        </w:numPr>
        <w:rPr>
          <w:rFonts w:ascii="Arial" w:hAnsi="Arial" w:cs="Arial"/>
          <w:color w:val="156082" w:themeColor="accent1"/>
        </w:rPr>
      </w:pPr>
      <w:r w:rsidRPr="007266D7">
        <w:rPr>
          <w:rFonts w:ascii="Arial" w:hAnsi="Arial" w:cs="Arial"/>
          <w:color w:val="156082" w:themeColor="accent1"/>
        </w:rPr>
        <w:t>Integración incremental</w:t>
      </w:r>
      <w:r>
        <w:rPr>
          <w:rFonts w:ascii="Arial" w:hAnsi="Arial" w:cs="Arial"/>
          <w:color w:val="000000" w:themeColor="text1"/>
        </w:rPr>
        <w:t xml:space="preserve">: </w:t>
      </w:r>
      <w:r w:rsidRPr="007266D7">
        <w:rPr>
          <w:rFonts w:ascii="Arial" w:hAnsi="Arial" w:cs="Arial"/>
          <w:color w:val="000000" w:themeColor="text1"/>
        </w:rPr>
        <w:t xml:space="preserve">Se </w:t>
      </w:r>
      <w:r w:rsidRPr="007266D7">
        <w:rPr>
          <w:rFonts w:ascii="Arial" w:hAnsi="Arial" w:cs="Arial"/>
          <w:b/>
          <w:bCs/>
          <w:color w:val="000000" w:themeColor="text1"/>
        </w:rPr>
        <w:t xml:space="preserve">añade un módulo a la vez al conjunto ya probado, </w:t>
      </w:r>
      <w:r w:rsidRPr="007266D7">
        <w:rPr>
          <w:rFonts w:ascii="Arial" w:hAnsi="Arial" w:cs="Arial"/>
          <w:color w:val="000000" w:themeColor="text1"/>
        </w:rPr>
        <w:t>aumentando progresivamente el número de módulos</w:t>
      </w:r>
      <w:r>
        <w:rPr>
          <w:rFonts w:ascii="Arial" w:hAnsi="Arial" w:cs="Arial"/>
          <w:color w:val="000000" w:themeColor="text1"/>
        </w:rPr>
        <w:t>,</w:t>
      </w:r>
      <w:r w:rsidRPr="007266D7">
        <w:rPr>
          <w:rFonts w:ascii="Arial" w:hAnsi="Arial" w:cs="Arial"/>
          <w:b/>
          <w:bCs/>
          <w:color w:val="000000" w:themeColor="text1"/>
        </w:rPr>
        <w:t xml:space="preserve"> hasta formar el sistema completo</w:t>
      </w:r>
      <w:r>
        <w:rPr>
          <w:rFonts w:ascii="Arial" w:hAnsi="Arial" w:cs="Arial"/>
          <w:color w:val="000000" w:themeColor="text1"/>
        </w:rPr>
        <w:t>. Tipos:</w:t>
      </w:r>
    </w:p>
    <w:p w14:paraId="41599313" w14:textId="64C2A636" w:rsidR="007266D7" w:rsidRDefault="007266D7" w:rsidP="007266D7">
      <w:pPr>
        <w:pStyle w:val="Prrafodelista"/>
        <w:numPr>
          <w:ilvl w:val="4"/>
          <w:numId w:val="23"/>
        </w:numPr>
        <w:rPr>
          <w:rFonts w:ascii="Arial" w:hAnsi="Arial" w:cs="Arial"/>
          <w:color w:val="156082" w:themeColor="accent1"/>
        </w:rPr>
      </w:pPr>
      <w:r>
        <w:rPr>
          <w:rFonts w:ascii="Arial" w:hAnsi="Arial" w:cs="Arial"/>
          <w:color w:val="156082" w:themeColor="accent1"/>
        </w:rPr>
        <w:t>Ascendente:</w:t>
      </w:r>
      <w:r w:rsidRPr="007266D7">
        <w:t xml:space="preserve"> </w:t>
      </w:r>
      <w:r w:rsidRPr="00520CD7">
        <w:rPr>
          <w:rFonts w:ascii="Arial" w:hAnsi="Arial" w:cs="Arial"/>
          <w:b/>
          <w:bCs/>
          <w:color w:val="000000" w:themeColor="text1"/>
        </w:rPr>
        <w:t>Comienza desde los módulos más bajos</w:t>
      </w:r>
      <w:r w:rsidR="00520CD7">
        <w:rPr>
          <w:rFonts w:ascii="Arial" w:hAnsi="Arial" w:cs="Arial"/>
          <w:color w:val="000000" w:themeColor="text1"/>
        </w:rPr>
        <w:t>.</w:t>
      </w:r>
      <w:r w:rsidR="00520CD7" w:rsidRPr="00520CD7">
        <w:t xml:space="preserve"> </w:t>
      </w:r>
      <w:r w:rsidR="00520CD7" w:rsidRPr="00520CD7">
        <w:rPr>
          <w:rFonts w:ascii="Arial" w:hAnsi="Arial" w:cs="Arial"/>
          <w:color w:val="000000" w:themeColor="text1"/>
        </w:rPr>
        <w:t>Se agrupan los módulos de bajo nivel que realizan funciones específicas</w:t>
      </w:r>
      <w:r w:rsidR="00520CD7">
        <w:rPr>
          <w:rFonts w:ascii="Arial" w:hAnsi="Arial" w:cs="Arial"/>
          <w:color w:val="000000" w:themeColor="text1"/>
        </w:rPr>
        <w:t xml:space="preserve">. </w:t>
      </w:r>
      <w:r w:rsidR="00520CD7" w:rsidRPr="00520CD7">
        <w:rPr>
          <w:rFonts w:ascii="Arial" w:hAnsi="Arial" w:cs="Arial"/>
          <w:color w:val="000000" w:themeColor="text1"/>
        </w:rPr>
        <w:t xml:space="preserve">Se </w:t>
      </w:r>
      <w:r w:rsidR="00520CD7" w:rsidRPr="00520CD7">
        <w:rPr>
          <w:rFonts w:ascii="Arial" w:hAnsi="Arial" w:cs="Arial"/>
          <w:b/>
          <w:bCs/>
          <w:color w:val="000000" w:themeColor="text1"/>
        </w:rPr>
        <w:t>crea un módulo impulsor (driver) para cada grupo</w:t>
      </w:r>
      <w:r w:rsidR="00520CD7">
        <w:rPr>
          <w:rFonts w:ascii="Arial" w:hAnsi="Arial" w:cs="Arial"/>
          <w:color w:val="000000" w:themeColor="text1"/>
        </w:rPr>
        <w:t xml:space="preserve"> que</w:t>
      </w:r>
      <w:r w:rsidR="00520CD7" w:rsidRPr="00520CD7">
        <w:rPr>
          <w:rFonts w:ascii="Arial" w:hAnsi="Arial" w:cs="Arial"/>
          <w:color w:val="000000" w:themeColor="text1"/>
        </w:rPr>
        <w:t xml:space="preserve"> </w:t>
      </w:r>
      <w:r w:rsidR="00520CD7" w:rsidRPr="00520CD7">
        <w:rPr>
          <w:rFonts w:ascii="Arial" w:hAnsi="Arial" w:cs="Arial"/>
          <w:b/>
          <w:bCs/>
          <w:color w:val="000000" w:themeColor="text1"/>
        </w:rPr>
        <w:t>introduce datos de prueba y recoge los resultados</w:t>
      </w:r>
      <w:r w:rsidR="00520CD7">
        <w:rPr>
          <w:rFonts w:ascii="Arial" w:hAnsi="Arial" w:cs="Arial"/>
          <w:color w:val="000000" w:themeColor="text1"/>
        </w:rPr>
        <w:t>.</w:t>
      </w:r>
    </w:p>
    <w:p w14:paraId="3CFB6DF9" w14:textId="61C6727E" w:rsidR="00520CD7" w:rsidRPr="00520CD7" w:rsidRDefault="007266D7" w:rsidP="00520CD7">
      <w:pPr>
        <w:pStyle w:val="Prrafodelista"/>
        <w:numPr>
          <w:ilvl w:val="4"/>
          <w:numId w:val="23"/>
        </w:numPr>
        <w:rPr>
          <w:rFonts w:ascii="Arial" w:hAnsi="Arial" w:cs="Arial"/>
          <w:color w:val="156082" w:themeColor="accent1"/>
        </w:rPr>
      </w:pPr>
      <w:r>
        <w:rPr>
          <w:rFonts w:ascii="Arial" w:hAnsi="Arial" w:cs="Arial"/>
          <w:color w:val="156082" w:themeColor="accent1"/>
        </w:rPr>
        <w:t>Descendente:</w:t>
      </w:r>
      <w:r w:rsidR="00520CD7" w:rsidRPr="00520CD7">
        <w:rPr>
          <w:rFonts w:ascii="Arial" w:hAnsi="Arial" w:cs="Arial"/>
          <w:b/>
          <w:bCs/>
          <w:color w:val="000000" w:themeColor="text1"/>
        </w:rPr>
        <w:t xml:space="preserve"> Comienza desde los módulos </w:t>
      </w:r>
      <w:r w:rsidR="00520CD7">
        <w:rPr>
          <w:rFonts w:ascii="Arial" w:hAnsi="Arial" w:cs="Arial"/>
          <w:b/>
          <w:bCs/>
          <w:color w:val="000000" w:themeColor="text1"/>
        </w:rPr>
        <w:t>principal</w:t>
      </w:r>
      <w:r w:rsidR="00520CD7">
        <w:rPr>
          <w:rFonts w:ascii="Arial" w:hAnsi="Arial" w:cs="Arial"/>
          <w:color w:val="000000" w:themeColor="text1"/>
        </w:rPr>
        <w:t xml:space="preserve">. Se comienza haciendo pruebas con módulos ficticios. Poco a poco, se van introduciendo módulos reales. Se puede hacer </w:t>
      </w:r>
      <w:r w:rsidR="00520CD7" w:rsidRPr="00520CD7">
        <w:rPr>
          <w:rFonts w:ascii="Arial" w:hAnsi="Arial" w:cs="Arial"/>
          <w:b/>
          <w:bCs/>
          <w:color w:val="000000" w:themeColor="text1"/>
        </w:rPr>
        <w:t>en profundidad</w:t>
      </w:r>
      <w:r w:rsidR="00520CD7">
        <w:rPr>
          <w:rFonts w:ascii="Arial" w:hAnsi="Arial" w:cs="Arial"/>
          <w:color w:val="000000" w:themeColor="text1"/>
        </w:rPr>
        <w:t xml:space="preserve">, completando cada rama, o </w:t>
      </w:r>
      <w:r w:rsidR="00520CD7" w:rsidRPr="00520CD7">
        <w:rPr>
          <w:rFonts w:ascii="Arial" w:hAnsi="Arial" w:cs="Arial"/>
          <w:b/>
          <w:bCs/>
          <w:color w:val="000000" w:themeColor="text1"/>
        </w:rPr>
        <w:t>en anchura</w:t>
      </w:r>
      <w:r w:rsidR="00520CD7">
        <w:rPr>
          <w:rFonts w:ascii="Arial" w:hAnsi="Arial" w:cs="Arial"/>
          <w:color w:val="000000" w:themeColor="text1"/>
        </w:rPr>
        <w:t>, completando cada nivel.</w:t>
      </w:r>
    </w:p>
    <w:p w14:paraId="05910E39" w14:textId="2DA3F0F7" w:rsidR="00520CD7" w:rsidRPr="00520CD7" w:rsidRDefault="00520CD7" w:rsidP="00520CD7">
      <w:pPr>
        <w:pStyle w:val="Prrafodelista"/>
        <w:ind w:left="1800"/>
        <w:rPr>
          <w:rFonts w:ascii="Arial" w:hAnsi="Arial" w:cs="Arial"/>
          <w:color w:val="156082" w:themeColor="accent1"/>
        </w:rPr>
      </w:pPr>
      <w:r>
        <w:rPr>
          <w:noProof/>
        </w:rPr>
        <w:drawing>
          <wp:inline distT="0" distB="0" distL="0" distR="0" wp14:anchorId="055FF825" wp14:editId="71E581AD">
            <wp:extent cx="3198165" cy="1702128"/>
            <wp:effectExtent l="0" t="0" r="2540" b="0"/>
            <wp:docPr id="542867210" name="Imagen 1" descr="Reloj con fondo blanco y letras neg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67210" name="Imagen 1" descr="Reloj con fondo blanco y letras negras&#10;&#10;El contenido generado por IA puede ser incorrecto."/>
                    <pic:cNvPicPr/>
                  </pic:nvPicPr>
                  <pic:blipFill>
                    <a:blip r:embed="rId42"/>
                    <a:stretch>
                      <a:fillRect/>
                    </a:stretch>
                  </pic:blipFill>
                  <pic:spPr>
                    <a:xfrm>
                      <a:off x="0" y="0"/>
                      <a:ext cx="3206139" cy="1706372"/>
                    </a:xfrm>
                    <a:prstGeom prst="rect">
                      <a:avLst/>
                    </a:prstGeom>
                  </pic:spPr>
                </pic:pic>
              </a:graphicData>
            </a:graphic>
          </wp:inline>
        </w:drawing>
      </w:r>
    </w:p>
    <w:p w14:paraId="5A1F2CD5" w14:textId="77777777" w:rsidR="007266D7" w:rsidRPr="007266D7" w:rsidRDefault="007266D7" w:rsidP="007266D7">
      <w:pPr>
        <w:pStyle w:val="Prrafodelista"/>
        <w:ind w:left="1800"/>
        <w:rPr>
          <w:rFonts w:ascii="Arial" w:hAnsi="Arial" w:cs="Arial"/>
          <w:color w:val="156082" w:themeColor="accent1"/>
        </w:rPr>
      </w:pPr>
    </w:p>
    <w:p w14:paraId="70D412EF" w14:textId="793CB22D" w:rsidR="00864D55" w:rsidRPr="00864D55" w:rsidRDefault="007266D7" w:rsidP="00864D55">
      <w:pPr>
        <w:pStyle w:val="Prrafodelista"/>
        <w:numPr>
          <w:ilvl w:val="0"/>
          <w:numId w:val="22"/>
        </w:numPr>
        <w:rPr>
          <w:rFonts w:ascii="Arial" w:hAnsi="Arial" w:cs="Arial"/>
          <w:color w:val="156082" w:themeColor="accent1"/>
        </w:rPr>
      </w:pPr>
      <w:r w:rsidRPr="007266D7">
        <w:rPr>
          <w:rFonts w:ascii="Arial" w:hAnsi="Arial" w:cs="Arial"/>
          <w:color w:val="156082" w:themeColor="accent1"/>
        </w:rPr>
        <w:lastRenderedPageBreak/>
        <w:t>Integración</w:t>
      </w:r>
      <w:r>
        <w:rPr>
          <w:rFonts w:ascii="Arial" w:hAnsi="Arial" w:cs="Arial"/>
          <w:color w:val="156082" w:themeColor="accent1"/>
        </w:rPr>
        <w:t xml:space="preserve"> no</w:t>
      </w:r>
      <w:r w:rsidRPr="007266D7">
        <w:rPr>
          <w:rFonts w:ascii="Arial" w:hAnsi="Arial" w:cs="Arial"/>
          <w:color w:val="156082" w:themeColor="accent1"/>
        </w:rPr>
        <w:t xml:space="preserve"> incremental</w:t>
      </w:r>
      <w:r>
        <w:rPr>
          <w:rFonts w:ascii="Arial" w:hAnsi="Arial" w:cs="Arial"/>
          <w:color w:val="000000" w:themeColor="text1"/>
        </w:rPr>
        <w:t xml:space="preserve">: </w:t>
      </w:r>
      <w:r w:rsidRPr="007266D7">
        <w:rPr>
          <w:rFonts w:ascii="Arial" w:hAnsi="Arial" w:cs="Arial"/>
          <w:color w:val="000000" w:themeColor="text1"/>
        </w:rPr>
        <w:t xml:space="preserve">Se </w:t>
      </w:r>
      <w:r w:rsidRPr="007266D7">
        <w:rPr>
          <w:rFonts w:ascii="Arial" w:hAnsi="Arial" w:cs="Arial"/>
          <w:b/>
          <w:bCs/>
          <w:color w:val="000000" w:themeColor="text1"/>
        </w:rPr>
        <w:t>prueba cada módulo individualmente y luego todos se integran y prueban de una vez</w:t>
      </w:r>
      <w:r>
        <w:rPr>
          <w:rFonts w:ascii="Arial" w:hAnsi="Arial" w:cs="Arial"/>
          <w:color w:val="000000" w:themeColor="text1"/>
        </w:rPr>
        <w:t>.</w:t>
      </w:r>
      <w:r w:rsidR="00864D55">
        <w:rPr>
          <w:rFonts w:ascii="Arial" w:hAnsi="Arial" w:cs="Arial"/>
          <w:color w:val="000000" w:themeColor="text1"/>
        </w:rPr>
        <w:t xml:space="preserve"> Cada módulo necesita un módulo impulsor y X módulos ficticios par hacerle las pruebas. </w:t>
      </w:r>
      <w:r w:rsidR="00864D55" w:rsidRPr="00864D55">
        <w:rPr>
          <w:rFonts w:ascii="Arial" w:hAnsi="Arial" w:cs="Arial"/>
          <w:b/>
          <w:bCs/>
          <w:color w:val="000000" w:themeColor="text1"/>
        </w:rPr>
        <w:t>Una vez probado todos los módulos, se juntan todos y se prueba</w:t>
      </w:r>
      <w:r w:rsidR="00864D55">
        <w:rPr>
          <w:rFonts w:ascii="Arial" w:hAnsi="Arial" w:cs="Arial"/>
          <w:color w:val="000000" w:themeColor="text1"/>
        </w:rPr>
        <w:t>.</w:t>
      </w:r>
    </w:p>
    <w:p w14:paraId="2D20C025" w14:textId="0024A2FF" w:rsidR="00864D55" w:rsidRDefault="00864D55" w:rsidP="00864D55">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 del sistema</w:t>
      </w:r>
      <w:r w:rsidRPr="00447FB9">
        <w:rPr>
          <w:rFonts w:ascii="Arial" w:hAnsi="Arial" w:cs="Arial"/>
          <w:color w:val="000000" w:themeColor="text1"/>
        </w:rPr>
        <w:t>:</w:t>
      </w:r>
      <w:r>
        <w:rPr>
          <w:rFonts w:ascii="Arial" w:hAnsi="Arial" w:cs="Arial"/>
          <w:color w:val="000000" w:themeColor="text1"/>
        </w:rPr>
        <w:t xml:space="preserve"> </w:t>
      </w:r>
      <w:r w:rsidRPr="00864D55">
        <w:rPr>
          <w:rFonts w:ascii="Arial" w:hAnsi="Arial" w:cs="Arial"/>
          <w:color w:val="000000" w:themeColor="text1"/>
        </w:rPr>
        <w:t>Es el proceso de</w:t>
      </w:r>
      <w:r w:rsidRPr="00864D55">
        <w:rPr>
          <w:rFonts w:ascii="Arial" w:hAnsi="Arial" w:cs="Arial"/>
          <w:b/>
          <w:bCs/>
          <w:color w:val="000000" w:themeColor="text1"/>
        </w:rPr>
        <w:t xml:space="preserve"> prueba de un sistema integrado de hardware y software para comprobar</w:t>
      </w:r>
      <w:r>
        <w:rPr>
          <w:rFonts w:ascii="Arial" w:hAnsi="Arial" w:cs="Arial"/>
          <w:b/>
          <w:bCs/>
          <w:color w:val="000000" w:themeColor="text1"/>
        </w:rPr>
        <w:t xml:space="preserve"> el cumplimiento de los requisitos funcionales</w:t>
      </w:r>
      <w:r>
        <w:rPr>
          <w:rFonts w:ascii="Arial" w:hAnsi="Arial" w:cs="Arial"/>
          <w:color w:val="000000" w:themeColor="text1"/>
        </w:rPr>
        <w:t>, e</w:t>
      </w:r>
      <w:r w:rsidRPr="00864D55">
        <w:rPr>
          <w:rFonts w:ascii="Arial" w:hAnsi="Arial" w:cs="Arial"/>
          <w:color w:val="000000" w:themeColor="text1"/>
        </w:rPr>
        <w:t xml:space="preserve">l </w:t>
      </w:r>
      <w:r w:rsidRPr="00864D55">
        <w:rPr>
          <w:rFonts w:ascii="Arial" w:hAnsi="Arial" w:cs="Arial"/>
          <w:b/>
          <w:bCs/>
          <w:color w:val="000000" w:themeColor="text1"/>
        </w:rPr>
        <w:t>funcionamiento y rendimiento en las interfaces</w:t>
      </w:r>
      <w:r w:rsidRPr="00864D55">
        <w:rPr>
          <w:rFonts w:ascii="Arial" w:hAnsi="Arial" w:cs="Arial"/>
          <w:color w:val="000000" w:themeColor="text1"/>
        </w:rPr>
        <w:t xml:space="preserve"> hardware, software, de usuario y de operador</w:t>
      </w:r>
      <w:r>
        <w:rPr>
          <w:rFonts w:ascii="Arial" w:hAnsi="Arial" w:cs="Arial"/>
          <w:color w:val="000000" w:themeColor="text1"/>
        </w:rPr>
        <w:t xml:space="preserve">, </w:t>
      </w:r>
      <w:r w:rsidRPr="00864D55">
        <w:rPr>
          <w:rFonts w:ascii="Arial" w:hAnsi="Arial" w:cs="Arial"/>
          <w:b/>
          <w:bCs/>
          <w:color w:val="000000" w:themeColor="text1"/>
        </w:rPr>
        <w:t>adecuación de la documentación</w:t>
      </w:r>
      <w:r>
        <w:rPr>
          <w:rFonts w:ascii="Arial" w:hAnsi="Arial" w:cs="Arial"/>
          <w:color w:val="000000" w:themeColor="text1"/>
        </w:rPr>
        <w:t xml:space="preserve"> y </w:t>
      </w:r>
      <w:r w:rsidRPr="00864D55">
        <w:rPr>
          <w:rFonts w:ascii="Arial" w:hAnsi="Arial" w:cs="Arial"/>
          <w:b/>
          <w:bCs/>
          <w:color w:val="000000" w:themeColor="text1"/>
        </w:rPr>
        <w:t>ejecución y rendimiento en condiciones límite</w:t>
      </w:r>
      <w:r w:rsidRPr="00864D55">
        <w:rPr>
          <w:rFonts w:ascii="Arial" w:hAnsi="Arial" w:cs="Arial"/>
          <w:color w:val="000000" w:themeColor="text1"/>
        </w:rPr>
        <w:t xml:space="preserve"> y de sobrecarga</w:t>
      </w:r>
      <w:r>
        <w:rPr>
          <w:rFonts w:ascii="Arial" w:hAnsi="Arial" w:cs="Arial"/>
          <w:color w:val="000000" w:themeColor="text1"/>
        </w:rPr>
        <w:t>.</w:t>
      </w:r>
    </w:p>
    <w:p w14:paraId="4F948B04" w14:textId="5E8A3547" w:rsidR="00864D55" w:rsidRDefault="00864D55" w:rsidP="00864D55">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Prueba de aceptación</w:t>
      </w:r>
      <w:r w:rsidRPr="00447FB9">
        <w:rPr>
          <w:rFonts w:ascii="Arial" w:hAnsi="Arial" w:cs="Arial"/>
          <w:color w:val="000000" w:themeColor="text1"/>
        </w:rPr>
        <w:t>:</w:t>
      </w:r>
      <w:r>
        <w:rPr>
          <w:rFonts w:ascii="Arial" w:hAnsi="Arial" w:cs="Arial"/>
          <w:color w:val="000000" w:themeColor="text1"/>
        </w:rPr>
        <w:t xml:space="preserve"> </w:t>
      </w:r>
      <w:r w:rsidRPr="00864D55">
        <w:rPr>
          <w:rFonts w:ascii="Arial" w:hAnsi="Arial" w:cs="Arial"/>
          <w:color w:val="000000" w:themeColor="text1"/>
        </w:rPr>
        <w:t xml:space="preserve">Es una prueba planificada y organizada formalmente para </w:t>
      </w:r>
      <w:r w:rsidRPr="00864D55">
        <w:rPr>
          <w:rFonts w:ascii="Arial" w:hAnsi="Arial" w:cs="Arial"/>
          <w:b/>
          <w:bCs/>
          <w:color w:val="000000" w:themeColor="text1"/>
        </w:rPr>
        <w:t>determinar si se cumplen los requisitos de aceptación marcados por el cliente</w:t>
      </w:r>
      <w:r>
        <w:rPr>
          <w:rFonts w:ascii="Arial" w:hAnsi="Arial" w:cs="Arial"/>
          <w:color w:val="000000" w:themeColor="text1"/>
        </w:rPr>
        <w:t xml:space="preserve">. Se caracteriza por la </w:t>
      </w:r>
      <w:r w:rsidRPr="00864D55">
        <w:rPr>
          <w:rFonts w:ascii="Arial" w:hAnsi="Arial" w:cs="Arial"/>
          <w:b/>
          <w:bCs/>
          <w:color w:val="000000" w:themeColor="text1"/>
        </w:rPr>
        <w:t>participación del cliente</w:t>
      </w:r>
      <w:r>
        <w:rPr>
          <w:rFonts w:ascii="Arial" w:hAnsi="Arial" w:cs="Arial"/>
          <w:color w:val="000000" w:themeColor="text1"/>
        </w:rPr>
        <w:t xml:space="preserve">, estar </w:t>
      </w:r>
      <w:r w:rsidRPr="00864D55">
        <w:rPr>
          <w:rFonts w:ascii="Arial" w:hAnsi="Arial" w:cs="Arial"/>
          <w:b/>
          <w:bCs/>
          <w:color w:val="000000" w:themeColor="text1"/>
        </w:rPr>
        <w:t>enfocada hacia la prueba de requisitos de usuario</w:t>
      </w:r>
      <w:r>
        <w:rPr>
          <w:rFonts w:ascii="Arial" w:hAnsi="Arial" w:cs="Arial"/>
          <w:color w:val="000000" w:themeColor="text1"/>
        </w:rPr>
        <w:t xml:space="preserve"> y </w:t>
      </w:r>
      <w:r w:rsidRPr="00864D55">
        <w:rPr>
          <w:rFonts w:ascii="Arial" w:hAnsi="Arial" w:cs="Arial"/>
          <w:b/>
          <w:bCs/>
          <w:color w:val="000000" w:themeColor="text1"/>
        </w:rPr>
        <w:t>estar considerada la fase final del proyecto</w:t>
      </w:r>
      <w:r>
        <w:rPr>
          <w:rFonts w:ascii="Arial" w:hAnsi="Arial" w:cs="Arial"/>
          <w:color w:val="000000" w:themeColor="text1"/>
        </w:rPr>
        <w:t>.</w:t>
      </w:r>
    </w:p>
    <w:p w14:paraId="54B114CE" w14:textId="77777777" w:rsidR="00F33D91" w:rsidRDefault="00F33D91" w:rsidP="00F33D91">
      <w:pPr>
        <w:rPr>
          <w:rFonts w:ascii="Arial" w:hAnsi="Arial" w:cs="Arial"/>
        </w:rPr>
      </w:pPr>
    </w:p>
    <w:p w14:paraId="1D5373F6" w14:textId="31AD1909" w:rsidR="00F33D91" w:rsidRDefault="00F33D91" w:rsidP="00F33D91">
      <w:pPr>
        <w:rPr>
          <w:rFonts w:ascii="Arial" w:hAnsi="Arial" w:cs="Arial"/>
        </w:rPr>
      </w:pPr>
      <w:r w:rsidRPr="00FB2F61">
        <w:rPr>
          <w:rFonts w:ascii="Arial" w:hAnsi="Arial" w:cs="Arial"/>
          <w:b/>
          <w:bCs/>
          <w:color w:val="156082" w:themeColor="accent1"/>
        </w:rPr>
        <w:t>·</w:t>
      </w:r>
      <w:r>
        <w:rPr>
          <w:rFonts w:ascii="Arial" w:hAnsi="Arial" w:cs="Arial"/>
          <w:b/>
          <w:bCs/>
          <w:color w:val="156082" w:themeColor="accent1"/>
        </w:rPr>
        <w:t>Técnica diseño de casos de pruebas</w:t>
      </w:r>
      <w:r w:rsidRPr="00F33482">
        <w:rPr>
          <w:rFonts w:ascii="Arial" w:hAnsi="Arial" w:cs="Arial"/>
          <w:b/>
          <w:bCs/>
          <w:color w:val="156082" w:themeColor="accent1"/>
          <w:sz w:val="20"/>
          <w:szCs w:val="20"/>
        </w:rPr>
        <w:t xml:space="preserve"> </w:t>
      </w:r>
      <w:r w:rsidRPr="000A632B">
        <w:rPr>
          <w:rFonts w:ascii="Arial" w:hAnsi="Arial" w:cs="Arial"/>
        </w:rPr>
        <w:sym w:font="Wingdings" w:char="F0E0"/>
      </w:r>
      <w:r>
        <w:rPr>
          <w:rFonts w:ascii="Arial" w:hAnsi="Arial" w:cs="Arial"/>
        </w:rPr>
        <w:t xml:space="preserve"> </w:t>
      </w:r>
      <w:r w:rsidRPr="00F33D91">
        <w:rPr>
          <w:rFonts w:ascii="Arial" w:hAnsi="Arial" w:cs="Arial"/>
        </w:rPr>
        <w:t xml:space="preserve">Su </w:t>
      </w:r>
      <w:r w:rsidRPr="00F33D91">
        <w:rPr>
          <w:rFonts w:ascii="Arial" w:hAnsi="Arial" w:cs="Arial"/>
          <w:b/>
          <w:bCs/>
        </w:rPr>
        <w:t>objetivo es garantizar la detección de defectos con una cantidad eficiente de recursos</w:t>
      </w:r>
      <w:r>
        <w:rPr>
          <w:rFonts w:ascii="Arial" w:hAnsi="Arial" w:cs="Arial"/>
        </w:rPr>
        <w:t>.</w:t>
      </w:r>
      <w:r w:rsidRPr="00F33D91">
        <w:t xml:space="preserve"> </w:t>
      </w:r>
      <w:r w:rsidRPr="00F33D91">
        <w:rPr>
          <w:rFonts w:ascii="Arial" w:hAnsi="Arial" w:cs="Arial"/>
        </w:rPr>
        <w:t>La idea fundamental consiste en</w:t>
      </w:r>
      <w:r w:rsidRPr="00F33D91">
        <w:rPr>
          <w:rFonts w:ascii="Arial" w:hAnsi="Arial" w:cs="Arial"/>
          <w:b/>
          <w:bCs/>
        </w:rPr>
        <w:t xml:space="preserve"> seleccionar los casos más representativos que cubran el máximo posible de escenarios</w:t>
      </w:r>
      <w:r>
        <w:rPr>
          <w:rFonts w:ascii="Arial" w:hAnsi="Arial" w:cs="Arial"/>
        </w:rPr>
        <w:t>. Si no se detectan errores, se puede decir que esta libre de defectos. Existen varios enfoques:</w:t>
      </w:r>
    </w:p>
    <w:p w14:paraId="5490ACCE" w14:textId="77777777" w:rsidR="00F33D91" w:rsidRDefault="00F33D91" w:rsidP="00F33D91">
      <w:pPr>
        <w:ind w:left="708"/>
        <w:rPr>
          <w:noProof/>
        </w:rPr>
      </w:pPr>
      <w:r w:rsidRPr="004D0847">
        <w:rPr>
          <w:rFonts w:ascii="Arial" w:hAnsi="Arial" w:cs="Arial"/>
        </w:rPr>
        <w:t>-</w:t>
      </w:r>
      <w:r>
        <w:rPr>
          <w:rFonts w:ascii="Arial" w:hAnsi="Arial" w:cs="Arial"/>
          <w:color w:val="156082" w:themeColor="accent1"/>
          <w:u w:val="single"/>
        </w:rPr>
        <w:t>Basado en requisitos</w:t>
      </w:r>
      <w:r w:rsidRPr="00447FB9">
        <w:rPr>
          <w:rFonts w:ascii="Arial" w:hAnsi="Arial" w:cs="Arial"/>
          <w:color w:val="000000" w:themeColor="text1"/>
        </w:rPr>
        <w:t>:</w:t>
      </w:r>
      <w:r>
        <w:rPr>
          <w:rFonts w:ascii="Arial" w:hAnsi="Arial" w:cs="Arial"/>
          <w:color w:val="000000" w:themeColor="text1"/>
        </w:rPr>
        <w:t xml:space="preserve"> Se </w:t>
      </w:r>
      <w:r w:rsidRPr="00F33D91">
        <w:rPr>
          <w:rFonts w:ascii="Arial" w:hAnsi="Arial" w:cs="Arial"/>
          <w:b/>
          <w:bCs/>
          <w:color w:val="000000" w:themeColor="text1"/>
        </w:rPr>
        <w:t>diseñan pruebas para verificar el cumplimiento de los requisitos del sistema</w:t>
      </w:r>
      <w:r>
        <w:rPr>
          <w:rFonts w:ascii="Arial" w:hAnsi="Arial" w:cs="Arial"/>
          <w:color w:val="000000" w:themeColor="text1"/>
        </w:rPr>
        <w:t xml:space="preserve">. </w:t>
      </w:r>
      <w:r w:rsidRPr="00F33D91">
        <w:rPr>
          <w:rFonts w:ascii="Arial" w:hAnsi="Arial" w:cs="Arial"/>
          <w:b/>
          <w:bCs/>
          <w:color w:val="000000" w:themeColor="text1"/>
        </w:rPr>
        <w:t>Útil para pruebas del sistema</w:t>
      </w:r>
      <w:r>
        <w:rPr>
          <w:rFonts w:ascii="Arial" w:hAnsi="Arial" w:cs="Arial"/>
          <w:color w:val="000000" w:themeColor="text1"/>
        </w:rPr>
        <w:t>, ya que un requisito puede involucrar varios módulos.</w:t>
      </w:r>
      <w:r w:rsidRPr="00F33D91">
        <w:rPr>
          <w:noProof/>
        </w:rPr>
        <w:t xml:space="preserve"> </w:t>
      </w:r>
    </w:p>
    <w:p w14:paraId="7F2EC012" w14:textId="513AB723" w:rsidR="00F33D91" w:rsidRDefault="00F33D91" w:rsidP="00F33D91">
      <w:pPr>
        <w:jc w:val="center"/>
        <w:rPr>
          <w:rFonts w:ascii="Arial" w:hAnsi="Arial" w:cs="Arial"/>
          <w:color w:val="156082" w:themeColor="accent1"/>
        </w:rPr>
      </w:pPr>
      <w:r>
        <w:rPr>
          <w:noProof/>
        </w:rPr>
        <w:drawing>
          <wp:inline distT="0" distB="0" distL="0" distR="0" wp14:anchorId="2EC756B4" wp14:editId="01FEF81E">
            <wp:extent cx="4045305" cy="2129208"/>
            <wp:effectExtent l="0" t="0" r="0" b="4445"/>
            <wp:docPr id="655180936"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80936" name="Imagen 1" descr="Texto&#10;&#10;El contenido generado por IA puede ser incorrecto."/>
                    <pic:cNvPicPr/>
                  </pic:nvPicPr>
                  <pic:blipFill>
                    <a:blip r:embed="rId43"/>
                    <a:stretch>
                      <a:fillRect/>
                    </a:stretch>
                  </pic:blipFill>
                  <pic:spPr>
                    <a:xfrm>
                      <a:off x="0" y="0"/>
                      <a:ext cx="4051746" cy="2132598"/>
                    </a:xfrm>
                    <a:prstGeom prst="rect">
                      <a:avLst/>
                    </a:prstGeom>
                  </pic:spPr>
                </pic:pic>
              </a:graphicData>
            </a:graphic>
          </wp:inline>
        </w:drawing>
      </w:r>
    </w:p>
    <w:p w14:paraId="7D3E06BC" w14:textId="77777777" w:rsidR="00F33D91" w:rsidRDefault="00F33D91" w:rsidP="00F33D91">
      <w:pPr>
        <w:jc w:val="center"/>
        <w:rPr>
          <w:rFonts w:ascii="Arial" w:hAnsi="Arial" w:cs="Arial"/>
          <w:color w:val="156082" w:themeColor="accent1"/>
        </w:rPr>
      </w:pPr>
    </w:p>
    <w:p w14:paraId="2B322F0F" w14:textId="0B3A1127" w:rsidR="00F33D91" w:rsidRDefault="00F33D91" w:rsidP="00F33D91">
      <w:pPr>
        <w:ind w:left="708"/>
        <w:rPr>
          <w:noProof/>
        </w:rPr>
      </w:pPr>
      <w:r w:rsidRPr="004D0847">
        <w:rPr>
          <w:rFonts w:ascii="Arial" w:hAnsi="Arial" w:cs="Arial"/>
        </w:rPr>
        <w:lastRenderedPageBreak/>
        <w:t>-</w:t>
      </w:r>
      <w:r>
        <w:rPr>
          <w:rFonts w:ascii="Arial" w:hAnsi="Arial" w:cs="Arial"/>
          <w:color w:val="156082" w:themeColor="accent1"/>
          <w:u w:val="single"/>
        </w:rPr>
        <w:t>Funcional (caja negra)</w:t>
      </w:r>
      <w:r w:rsidRPr="00447FB9">
        <w:rPr>
          <w:rFonts w:ascii="Arial" w:hAnsi="Arial" w:cs="Arial"/>
          <w:color w:val="000000" w:themeColor="text1"/>
        </w:rPr>
        <w:t>:</w:t>
      </w:r>
      <w:r>
        <w:rPr>
          <w:rFonts w:ascii="Arial" w:hAnsi="Arial" w:cs="Arial"/>
          <w:color w:val="000000" w:themeColor="text1"/>
        </w:rPr>
        <w:t xml:space="preserve"> </w:t>
      </w:r>
      <w:r w:rsidRPr="00F33D91">
        <w:rPr>
          <w:rFonts w:ascii="Arial" w:hAnsi="Arial" w:cs="Arial"/>
          <w:color w:val="000000" w:themeColor="text1"/>
        </w:rPr>
        <w:t>Identifica grupos de datos (particiones) de entrada y salida con características comunes</w:t>
      </w:r>
      <w:r>
        <w:rPr>
          <w:rFonts w:ascii="Arial" w:hAnsi="Arial" w:cs="Arial"/>
          <w:color w:val="000000" w:themeColor="text1"/>
        </w:rPr>
        <w:t xml:space="preserve">. </w:t>
      </w:r>
      <w:r w:rsidRPr="00F33D91">
        <w:rPr>
          <w:rFonts w:ascii="Arial" w:hAnsi="Arial" w:cs="Arial"/>
          <w:b/>
          <w:bCs/>
          <w:color w:val="000000" w:themeColor="text1"/>
        </w:rPr>
        <w:t>Diseña pruebas para cubrir todas las entradas y salidas posibles</w:t>
      </w:r>
      <w:r>
        <w:rPr>
          <w:rFonts w:ascii="Arial" w:hAnsi="Arial" w:cs="Arial"/>
          <w:color w:val="000000" w:themeColor="text1"/>
        </w:rPr>
        <w:t>.</w:t>
      </w:r>
      <w:r w:rsidRPr="00F33D91">
        <w:rPr>
          <w:noProof/>
        </w:rPr>
        <w:t xml:space="preserve"> </w:t>
      </w:r>
    </w:p>
    <w:p w14:paraId="1193ED80" w14:textId="75B1EDD9" w:rsidR="00F33D91" w:rsidRDefault="00F33D91" w:rsidP="00F33D91">
      <w:pPr>
        <w:ind w:left="708"/>
        <w:jc w:val="center"/>
        <w:rPr>
          <w:noProof/>
        </w:rPr>
      </w:pPr>
      <w:r>
        <w:rPr>
          <w:noProof/>
        </w:rPr>
        <w:drawing>
          <wp:inline distT="0" distB="0" distL="0" distR="0" wp14:anchorId="45FE8874" wp14:editId="54156684">
            <wp:extent cx="2728569" cy="1189221"/>
            <wp:effectExtent l="0" t="0" r="0" b="0"/>
            <wp:docPr id="1882131331"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131331" name="Imagen 1" descr="Imagen que contiene Diagrama&#10;&#10;El contenido generado por IA puede ser incorrecto."/>
                    <pic:cNvPicPr/>
                  </pic:nvPicPr>
                  <pic:blipFill>
                    <a:blip r:embed="rId44"/>
                    <a:stretch>
                      <a:fillRect/>
                    </a:stretch>
                  </pic:blipFill>
                  <pic:spPr>
                    <a:xfrm>
                      <a:off x="0" y="0"/>
                      <a:ext cx="2732315" cy="1190854"/>
                    </a:xfrm>
                    <a:prstGeom prst="rect">
                      <a:avLst/>
                    </a:prstGeom>
                  </pic:spPr>
                </pic:pic>
              </a:graphicData>
            </a:graphic>
          </wp:inline>
        </w:drawing>
      </w:r>
    </w:p>
    <w:p w14:paraId="3B2617FA" w14:textId="2FE7457E" w:rsidR="00F33D91" w:rsidRDefault="00F33D91" w:rsidP="00F33D91">
      <w:pPr>
        <w:ind w:left="708"/>
        <w:rPr>
          <w:noProof/>
        </w:rPr>
      </w:pPr>
      <w:r>
        <w:rPr>
          <w:noProof/>
        </w:rPr>
        <w:t xml:space="preserve">Debemos </w:t>
      </w:r>
      <w:r w:rsidRPr="00F33D91">
        <w:rPr>
          <w:b/>
          <w:bCs/>
          <w:noProof/>
        </w:rPr>
        <w:t>reducir el numero de prueba posibles, intentando abarcar los máximo posible</w:t>
      </w:r>
      <w:r>
        <w:rPr>
          <w:noProof/>
        </w:rPr>
        <w:t>.</w:t>
      </w:r>
    </w:p>
    <w:p w14:paraId="7EF0EBDA" w14:textId="6B9ABA77" w:rsidR="00F33D91" w:rsidRDefault="00F33D91" w:rsidP="00F33D91">
      <w:pPr>
        <w:ind w:left="708" w:firstLine="708"/>
        <w:rPr>
          <w:noProof/>
          <w:color w:val="156082" w:themeColor="accent1"/>
          <w:u w:val="single"/>
        </w:rPr>
      </w:pPr>
      <w:r w:rsidRPr="00F33D91">
        <w:rPr>
          <w:noProof/>
          <w:color w:val="156082" w:themeColor="accent1"/>
          <w:u w:val="single"/>
        </w:rPr>
        <w:t xml:space="preserve">Técnica: Prueba de </w:t>
      </w:r>
      <w:r>
        <w:rPr>
          <w:noProof/>
          <w:color w:val="156082" w:themeColor="accent1"/>
          <w:u w:val="single"/>
        </w:rPr>
        <w:t>p</w:t>
      </w:r>
      <w:r w:rsidRPr="00F33D91">
        <w:rPr>
          <w:noProof/>
          <w:color w:val="156082" w:themeColor="accent1"/>
          <w:u w:val="single"/>
        </w:rPr>
        <w:t xml:space="preserve">artición o Clases de </w:t>
      </w:r>
      <w:r>
        <w:rPr>
          <w:noProof/>
          <w:color w:val="156082" w:themeColor="accent1"/>
          <w:u w:val="single"/>
        </w:rPr>
        <w:t>e</w:t>
      </w:r>
      <w:r w:rsidRPr="00F33D91">
        <w:rPr>
          <w:noProof/>
          <w:color w:val="156082" w:themeColor="accent1"/>
          <w:u w:val="single"/>
        </w:rPr>
        <w:t>quivalencia</w:t>
      </w:r>
    </w:p>
    <w:p w14:paraId="0C584F02" w14:textId="111A2DA0" w:rsidR="00A97D4F" w:rsidRDefault="00F33D91" w:rsidP="00A97D4F">
      <w:pPr>
        <w:ind w:left="1416"/>
        <w:rPr>
          <w:noProof/>
        </w:rPr>
      </w:pPr>
      <w:r w:rsidRPr="00F33D91">
        <w:rPr>
          <w:b/>
          <w:bCs/>
          <w:noProof/>
        </w:rPr>
        <w:t>Cada caso debe cumplir máx numero de entradas</w:t>
      </w:r>
      <w:r>
        <w:rPr>
          <w:noProof/>
        </w:rPr>
        <w:t>, y d</w:t>
      </w:r>
      <w:r w:rsidRPr="00F33D91">
        <w:rPr>
          <w:noProof/>
        </w:rPr>
        <w:t xml:space="preserve">ebe tratarse el </w:t>
      </w:r>
      <w:r w:rsidRPr="00F33D91">
        <w:rPr>
          <w:b/>
          <w:bCs/>
          <w:noProof/>
        </w:rPr>
        <w:t>dominio de valores de entrada dividido en un número finito de clases de equivalencia</w:t>
      </w:r>
      <w:r>
        <w:rPr>
          <w:noProof/>
        </w:rPr>
        <w:t>.</w:t>
      </w:r>
      <w:r w:rsidR="00A97D4F">
        <w:rPr>
          <w:noProof/>
        </w:rPr>
        <w:t xml:space="preserve"> </w:t>
      </w:r>
      <w:r w:rsidR="00A97D4F" w:rsidRPr="00A97D4F">
        <w:rPr>
          <w:b/>
          <w:bCs/>
          <w:noProof/>
        </w:rPr>
        <w:t>Pasos</w:t>
      </w:r>
      <w:r w:rsidR="00A97D4F">
        <w:rPr>
          <w:noProof/>
        </w:rPr>
        <w:t xml:space="preserve"> para identificar una clase de equivalencia:</w:t>
      </w:r>
    </w:p>
    <w:p w14:paraId="4A3A4424" w14:textId="39FA2A97" w:rsidR="00A97D4F" w:rsidRDefault="00A97D4F" w:rsidP="00A97D4F">
      <w:pPr>
        <w:pStyle w:val="Prrafodelista"/>
        <w:numPr>
          <w:ilvl w:val="4"/>
          <w:numId w:val="25"/>
        </w:numPr>
        <w:rPr>
          <w:noProof/>
        </w:rPr>
      </w:pPr>
      <w:r w:rsidRPr="00A97D4F">
        <w:rPr>
          <w:b/>
          <w:bCs/>
          <w:noProof/>
        </w:rPr>
        <w:t>Identificación de las condiciones de las entradas</w:t>
      </w:r>
      <w:r w:rsidRPr="00A97D4F">
        <w:rPr>
          <w:noProof/>
        </w:rPr>
        <w:t xml:space="preserve"> del programa</w:t>
      </w:r>
      <w:r>
        <w:rPr>
          <w:noProof/>
        </w:rPr>
        <w:t>.</w:t>
      </w:r>
    </w:p>
    <w:p w14:paraId="440D32F2" w14:textId="39BAA35C" w:rsidR="00A97D4F" w:rsidRDefault="00A97D4F" w:rsidP="00A97D4F">
      <w:pPr>
        <w:pStyle w:val="Prrafodelista"/>
        <w:numPr>
          <w:ilvl w:val="4"/>
          <w:numId w:val="25"/>
        </w:numPr>
        <w:rPr>
          <w:noProof/>
        </w:rPr>
      </w:pPr>
      <w:r>
        <w:rPr>
          <w:noProof/>
        </w:rPr>
        <w:t>Se</w:t>
      </w:r>
      <w:r w:rsidRPr="00A97D4F">
        <w:rPr>
          <w:noProof/>
        </w:rPr>
        <w:t xml:space="preserve"> </w:t>
      </w:r>
      <w:r w:rsidRPr="00A97D4F">
        <w:rPr>
          <w:b/>
          <w:bCs/>
          <w:noProof/>
        </w:rPr>
        <w:t>identifican clases de equivalencia</w:t>
      </w:r>
      <w:r w:rsidRPr="00A97D4F">
        <w:rPr>
          <w:noProof/>
        </w:rPr>
        <w:t xml:space="preserve"> que pueden ser</w:t>
      </w:r>
      <w:r>
        <w:rPr>
          <w:noProof/>
        </w:rPr>
        <w:t xml:space="preserve"> de</w:t>
      </w:r>
      <w:r w:rsidRPr="00A97D4F">
        <w:rPr>
          <w:noProof/>
        </w:rPr>
        <w:t xml:space="preserve"> datos válidos </w:t>
      </w:r>
      <w:r>
        <w:rPr>
          <w:noProof/>
        </w:rPr>
        <w:t>o de</w:t>
      </w:r>
      <w:r w:rsidRPr="00A97D4F">
        <w:rPr>
          <w:noProof/>
        </w:rPr>
        <w:t xml:space="preserve"> datos no válidos o erróneos</w:t>
      </w:r>
      <w:r>
        <w:rPr>
          <w:noProof/>
        </w:rPr>
        <w:t>.</w:t>
      </w:r>
    </w:p>
    <w:p w14:paraId="263D6240" w14:textId="09A08F0D" w:rsidR="00A97D4F" w:rsidRDefault="00A97D4F" w:rsidP="00A97D4F">
      <w:pPr>
        <w:pStyle w:val="Prrafodelista"/>
        <w:numPr>
          <w:ilvl w:val="4"/>
          <w:numId w:val="25"/>
        </w:numPr>
        <w:rPr>
          <w:noProof/>
        </w:rPr>
      </w:pPr>
      <w:r w:rsidRPr="00A97D4F">
        <w:rPr>
          <w:b/>
          <w:bCs/>
          <w:noProof/>
        </w:rPr>
        <w:t>Asignar un número identificador único</w:t>
      </w:r>
      <w:r w:rsidRPr="00A97D4F">
        <w:rPr>
          <w:noProof/>
        </w:rPr>
        <w:t xml:space="preserve"> a cada clase de equivalencia</w:t>
      </w:r>
    </w:p>
    <w:p w14:paraId="3D3FBC33" w14:textId="3DE8CFCE" w:rsidR="00A97D4F" w:rsidRDefault="00A97D4F" w:rsidP="00A97D4F">
      <w:pPr>
        <w:pStyle w:val="Prrafodelista"/>
        <w:numPr>
          <w:ilvl w:val="4"/>
          <w:numId w:val="25"/>
        </w:numPr>
        <w:rPr>
          <w:noProof/>
        </w:rPr>
      </w:pPr>
      <w:r w:rsidRPr="00A97D4F">
        <w:rPr>
          <w:b/>
          <w:bCs/>
          <w:noProof/>
        </w:rPr>
        <w:t>Crear casos de prueba que incluyan todas las clases de equivalencia válidas posibles</w:t>
      </w:r>
      <w:r>
        <w:rPr>
          <w:noProof/>
        </w:rPr>
        <w:t>.</w:t>
      </w:r>
    </w:p>
    <w:p w14:paraId="627DB9F8" w14:textId="696317AD" w:rsidR="00A97D4F" w:rsidRDefault="00A97D4F" w:rsidP="00A97D4F">
      <w:pPr>
        <w:pStyle w:val="Prrafodelista"/>
        <w:numPr>
          <w:ilvl w:val="4"/>
          <w:numId w:val="25"/>
        </w:numPr>
        <w:rPr>
          <w:noProof/>
        </w:rPr>
      </w:pPr>
      <w:r w:rsidRPr="00A97D4F">
        <w:rPr>
          <w:b/>
          <w:bCs/>
          <w:noProof/>
        </w:rPr>
        <w:t>Crear un caso de prueba por cada clase no válida</w:t>
      </w:r>
      <w:r w:rsidRPr="00A97D4F">
        <w:rPr>
          <w:noProof/>
        </w:rPr>
        <w:t xml:space="preserve">, para asegurar que </w:t>
      </w:r>
      <w:r w:rsidRPr="00A97D4F">
        <w:rPr>
          <w:b/>
          <w:bCs/>
          <w:noProof/>
        </w:rPr>
        <w:t>cada condición no válida sea probada de manera aislada</w:t>
      </w:r>
      <w:r>
        <w:rPr>
          <w:noProof/>
        </w:rPr>
        <w:t>.</w:t>
      </w:r>
    </w:p>
    <w:p w14:paraId="4F28EC65" w14:textId="22DDBA8A" w:rsidR="00A97D4F" w:rsidRDefault="00A97D4F" w:rsidP="00A97D4F">
      <w:pPr>
        <w:ind w:left="1440"/>
        <w:rPr>
          <w:noProof/>
        </w:rPr>
      </w:pPr>
      <w:r>
        <w:rPr>
          <w:noProof/>
        </w:rPr>
        <w:t>Reglas para creación de clases:</w:t>
      </w:r>
    </w:p>
    <w:p w14:paraId="42F6BAA3" w14:textId="0236E2DF" w:rsidR="00A97D4F" w:rsidRDefault="00A97D4F" w:rsidP="00A97D4F">
      <w:pPr>
        <w:pStyle w:val="Prrafodelista"/>
        <w:numPr>
          <w:ilvl w:val="4"/>
          <w:numId w:val="26"/>
        </w:numPr>
        <w:rPr>
          <w:noProof/>
        </w:rPr>
      </w:pPr>
      <w:r w:rsidRPr="00A97D4F">
        <w:rPr>
          <w:noProof/>
          <w:color w:val="156082" w:themeColor="accent1"/>
        </w:rPr>
        <w:t>Regla 1</w:t>
      </w:r>
      <w:r w:rsidRPr="00A97D4F">
        <w:rPr>
          <w:noProof/>
        </w:rPr>
        <w:t xml:space="preserve">: </w:t>
      </w:r>
      <w:r w:rsidRPr="00A97D4F">
        <w:rPr>
          <w:b/>
          <w:bCs/>
          <w:noProof/>
        </w:rPr>
        <w:t>Si se especifica un rango de valores para los datos de entrada</w:t>
      </w:r>
      <w:r w:rsidRPr="00A97D4F">
        <w:rPr>
          <w:noProof/>
        </w:rPr>
        <w:t xml:space="preserve">, se creará </w:t>
      </w:r>
      <w:r w:rsidRPr="00A97D4F">
        <w:rPr>
          <w:b/>
          <w:bCs/>
          <w:noProof/>
        </w:rPr>
        <w:t>una clase válida y dos clases no validas</w:t>
      </w:r>
      <w:r>
        <w:rPr>
          <w:noProof/>
        </w:rPr>
        <w:t>.</w:t>
      </w:r>
    </w:p>
    <w:p w14:paraId="32882D9F" w14:textId="5AD25043" w:rsidR="00A97D4F" w:rsidRDefault="00A97D4F" w:rsidP="00A97D4F">
      <w:pPr>
        <w:pStyle w:val="Prrafodelista"/>
        <w:numPr>
          <w:ilvl w:val="4"/>
          <w:numId w:val="26"/>
        </w:numPr>
        <w:rPr>
          <w:noProof/>
        </w:rPr>
      </w:pPr>
      <w:r w:rsidRPr="00A97D4F">
        <w:rPr>
          <w:noProof/>
          <w:color w:val="156082" w:themeColor="accent1"/>
        </w:rPr>
        <w:t>Regla 2</w:t>
      </w:r>
      <w:r w:rsidRPr="00A97D4F">
        <w:rPr>
          <w:noProof/>
        </w:rPr>
        <w:t xml:space="preserve">: </w:t>
      </w:r>
      <w:r w:rsidRPr="00A97D4F">
        <w:rPr>
          <w:b/>
          <w:bCs/>
          <w:noProof/>
        </w:rPr>
        <w:t>Si se especifica un número de valores finito y consecutivo</w:t>
      </w:r>
      <w:r w:rsidRPr="00A97D4F">
        <w:rPr>
          <w:noProof/>
        </w:rPr>
        <w:t xml:space="preserve">, se creará </w:t>
      </w:r>
      <w:r w:rsidRPr="00A97D4F">
        <w:rPr>
          <w:b/>
          <w:bCs/>
          <w:noProof/>
        </w:rPr>
        <w:t>una clase válida y dos no válidas</w:t>
      </w:r>
      <w:r>
        <w:rPr>
          <w:noProof/>
        </w:rPr>
        <w:t>.</w:t>
      </w:r>
    </w:p>
    <w:p w14:paraId="1C3C7C95" w14:textId="6AB32CB4" w:rsidR="00A97D4F" w:rsidRDefault="00A97D4F" w:rsidP="00A97D4F">
      <w:pPr>
        <w:pStyle w:val="Prrafodelista"/>
        <w:numPr>
          <w:ilvl w:val="4"/>
          <w:numId w:val="26"/>
        </w:numPr>
        <w:rPr>
          <w:noProof/>
        </w:rPr>
      </w:pPr>
      <w:r w:rsidRPr="00A97D4F">
        <w:rPr>
          <w:noProof/>
          <w:color w:val="156082" w:themeColor="accent1"/>
        </w:rPr>
        <w:t>Regla 3</w:t>
      </w:r>
      <w:r w:rsidRPr="00A97D4F">
        <w:rPr>
          <w:noProof/>
        </w:rPr>
        <w:t xml:space="preserve">: </w:t>
      </w:r>
      <w:r w:rsidRPr="00A97D4F">
        <w:rPr>
          <w:b/>
          <w:bCs/>
          <w:noProof/>
        </w:rPr>
        <w:t>Si se especifica una situación del tipo «debe ser» o booleana</w:t>
      </w:r>
      <w:r w:rsidRPr="00A97D4F">
        <w:rPr>
          <w:noProof/>
        </w:rPr>
        <w:t xml:space="preserve">, se identifica </w:t>
      </w:r>
      <w:r w:rsidRPr="00A97D4F">
        <w:rPr>
          <w:b/>
          <w:bCs/>
          <w:noProof/>
        </w:rPr>
        <w:t>una clase válida y una no válida</w:t>
      </w:r>
      <w:r>
        <w:rPr>
          <w:noProof/>
        </w:rPr>
        <w:t>.</w:t>
      </w:r>
    </w:p>
    <w:p w14:paraId="45FA25BB" w14:textId="55A9DC3B" w:rsidR="00A97D4F" w:rsidRDefault="00A97D4F" w:rsidP="00A97D4F">
      <w:pPr>
        <w:pStyle w:val="Prrafodelista"/>
        <w:numPr>
          <w:ilvl w:val="4"/>
          <w:numId w:val="26"/>
        </w:numPr>
        <w:rPr>
          <w:noProof/>
        </w:rPr>
      </w:pPr>
      <w:r w:rsidRPr="00A97D4F">
        <w:rPr>
          <w:noProof/>
          <w:color w:val="156082" w:themeColor="accent1"/>
        </w:rPr>
        <w:t>Regla 4</w:t>
      </w:r>
      <w:r w:rsidRPr="00A97D4F">
        <w:rPr>
          <w:noProof/>
        </w:rPr>
        <w:t xml:space="preserve">: </w:t>
      </w:r>
      <w:r w:rsidRPr="00A97D4F">
        <w:rPr>
          <w:b/>
          <w:bCs/>
          <w:noProof/>
        </w:rPr>
        <w:t>Si se especifica un conjunto de valores admitidos y se sabe que el programa trata de forma diferente cada uno de ellos</w:t>
      </w:r>
      <w:r w:rsidRPr="00A97D4F">
        <w:rPr>
          <w:noProof/>
        </w:rPr>
        <w:t xml:space="preserve">, se identifica </w:t>
      </w:r>
      <w:r w:rsidRPr="00A97D4F">
        <w:rPr>
          <w:b/>
          <w:bCs/>
          <w:noProof/>
        </w:rPr>
        <w:t>una clase válida por cada valor y una no válida</w:t>
      </w:r>
      <w:r>
        <w:rPr>
          <w:noProof/>
        </w:rPr>
        <w:t>.</w:t>
      </w:r>
    </w:p>
    <w:p w14:paraId="78BA9015" w14:textId="58095F2B" w:rsidR="00A97D4F" w:rsidRDefault="00A97D4F" w:rsidP="00A97D4F">
      <w:pPr>
        <w:pStyle w:val="Prrafodelista"/>
        <w:numPr>
          <w:ilvl w:val="4"/>
          <w:numId w:val="26"/>
        </w:numPr>
        <w:rPr>
          <w:noProof/>
        </w:rPr>
      </w:pPr>
      <w:r w:rsidRPr="00A97D4F">
        <w:rPr>
          <w:noProof/>
          <w:color w:val="156082" w:themeColor="accent1"/>
        </w:rPr>
        <w:lastRenderedPageBreak/>
        <w:t>Regla 5</w:t>
      </w:r>
      <w:r w:rsidRPr="00A97D4F">
        <w:rPr>
          <w:noProof/>
        </w:rPr>
        <w:t xml:space="preserve">: </w:t>
      </w:r>
      <w:r w:rsidRPr="00A97D4F">
        <w:rPr>
          <w:b/>
          <w:bCs/>
          <w:noProof/>
        </w:rPr>
        <w:t>En cualquier caso, si se sospecha que ciertos elementos de una clase no se tratan igual que el resto</w:t>
      </w:r>
      <w:r w:rsidRPr="00A97D4F">
        <w:rPr>
          <w:noProof/>
        </w:rPr>
        <w:t xml:space="preserve"> de la misma, </w:t>
      </w:r>
      <w:r w:rsidRPr="00A97D4F">
        <w:rPr>
          <w:b/>
          <w:bCs/>
          <w:noProof/>
        </w:rPr>
        <w:t>deben dividirse en clases menores</w:t>
      </w:r>
      <w:r>
        <w:rPr>
          <w:noProof/>
        </w:rPr>
        <w:t>.</w:t>
      </w:r>
    </w:p>
    <w:p w14:paraId="3B81C25D" w14:textId="6769EF49" w:rsidR="00A97D4F" w:rsidRDefault="00C074BD" w:rsidP="00C074BD">
      <w:pPr>
        <w:jc w:val="center"/>
        <w:rPr>
          <w:noProof/>
        </w:rPr>
      </w:pPr>
      <w:r>
        <w:rPr>
          <w:noProof/>
        </w:rPr>
        <w:drawing>
          <wp:inline distT="0" distB="0" distL="0" distR="0" wp14:anchorId="660DBB07" wp14:editId="1E1E1DD7">
            <wp:extent cx="4857292" cy="2468628"/>
            <wp:effectExtent l="0" t="0" r="635" b="8255"/>
            <wp:docPr id="201845991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59918" name="Imagen 1" descr="Tabla&#10;&#10;El contenido generado por IA puede ser incorrecto."/>
                    <pic:cNvPicPr/>
                  </pic:nvPicPr>
                  <pic:blipFill>
                    <a:blip r:embed="rId45"/>
                    <a:stretch>
                      <a:fillRect/>
                    </a:stretch>
                  </pic:blipFill>
                  <pic:spPr>
                    <a:xfrm>
                      <a:off x="0" y="0"/>
                      <a:ext cx="4863857" cy="2471965"/>
                    </a:xfrm>
                    <a:prstGeom prst="rect">
                      <a:avLst/>
                    </a:prstGeom>
                  </pic:spPr>
                </pic:pic>
              </a:graphicData>
            </a:graphic>
          </wp:inline>
        </w:drawing>
      </w:r>
    </w:p>
    <w:p w14:paraId="2B109688" w14:textId="77777777" w:rsidR="00C074BD" w:rsidRDefault="00C074BD" w:rsidP="00C074BD">
      <w:pPr>
        <w:jc w:val="center"/>
        <w:rPr>
          <w:noProof/>
        </w:rPr>
      </w:pPr>
    </w:p>
    <w:p w14:paraId="3E4CA3B6" w14:textId="7D4C47CA" w:rsidR="00A97D4F" w:rsidRDefault="004B3556" w:rsidP="004B3556">
      <w:pPr>
        <w:ind w:left="705"/>
        <w:rPr>
          <w:rFonts w:ascii="Arial" w:hAnsi="Arial" w:cs="Arial"/>
          <w:color w:val="000000" w:themeColor="text1"/>
        </w:rPr>
      </w:pPr>
      <w:r w:rsidRPr="004D0847">
        <w:rPr>
          <w:rFonts w:ascii="Arial" w:hAnsi="Arial" w:cs="Arial"/>
        </w:rPr>
        <w:t>-</w:t>
      </w:r>
      <w:r>
        <w:rPr>
          <w:rFonts w:ascii="Arial" w:hAnsi="Arial" w:cs="Arial"/>
          <w:color w:val="156082" w:themeColor="accent1"/>
          <w:u w:val="single"/>
        </w:rPr>
        <w:t>Estructurales (Caja blanca)</w:t>
      </w:r>
      <w:r w:rsidRPr="00447FB9">
        <w:rPr>
          <w:rFonts w:ascii="Arial" w:hAnsi="Arial" w:cs="Arial"/>
          <w:color w:val="000000" w:themeColor="text1"/>
        </w:rPr>
        <w:t>:</w:t>
      </w:r>
      <w:r>
        <w:rPr>
          <w:rFonts w:ascii="Arial" w:hAnsi="Arial" w:cs="Arial"/>
          <w:color w:val="000000" w:themeColor="text1"/>
        </w:rPr>
        <w:t xml:space="preserve"> </w:t>
      </w:r>
      <w:r w:rsidRPr="004B3556">
        <w:rPr>
          <w:rFonts w:ascii="Arial" w:hAnsi="Arial" w:cs="Arial"/>
          <w:b/>
          <w:bCs/>
          <w:color w:val="000000" w:themeColor="text1"/>
        </w:rPr>
        <w:t>Basado en la estructura interna del programa</w:t>
      </w:r>
      <w:r>
        <w:rPr>
          <w:rFonts w:ascii="Arial" w:hAnsi="Arial" w:cs="Arial"/>
          <w:color w:val="000000" w:themeColor="text1"/>
        </w:rPr>
        <w:t xml:space="preserve"> y </w:t>
      </w:r>
      <w:r w:rsidRPr="004B3556">
        <w:rPr>
          <w:rFonts w:ascii="Arial" w:hAnsi="Arial" w:cs="Arial"/>
          <w:b/>
          <w:bCs/>
          <w:color w:val="000000" w:themeColor="text1"/>
        </w:rPr>
        <w:t>asegura que cada parte del código se ejecute al menos una vez</w:t>
      </w:r>
      <w:r>
        <w:rPr>
          <w:rFonts w:ascii="Arial" w:hAnsi="Arial" w:cs="Arial"/>
          <w:color w:val="000000" w:themeColor="text1"/>
        </w:rPr>
        <w:t>.</w:t>
      </w:r>
      <w:r w:rsidRPr="004B3556">
        <w:t xml:space="preserve"> </w:t>
      </w:r>
      <w:r w:rsidRPr="004B3556">
        <w:rPr>
          <w:rFonts w:ascii="Arial" w:hAnsi="Arial" w:cs="Arial"/>
          <w:color w:val="000000" w:themeColor="text1"/>
        </w:rPr>
        <w:t xml:space="preserve">Se usan para </w:t>
      </w:r>
      <w:r w:rsidRPr="004B3556">
        <w:rPr>
          <w:rFonts w:ascii="Arial" w:hAnsi="Arial" w:cs="Arial"/>
          <w:b/>
          <w:bCs/>
          <w:color w:val="000000" w:themeColor="text1"/>
        </w:rPr>
        <w:t>diseñar casos de prueba basados en caminos importantes para garantizar un nivel aceptable de detección de defectos</w:t>
      </w:r>
      <w:r>
        <w:rPr>
          <w:rFonts w:ascii="Arial" w:hAnsi="Arial" w:cs="Arial"/>
          <w:color w:val="000000" w:themeColor="text1"/>
        </w:rPr>
        <w:t xml:space="preserve">. Para representarlos, se usan como base los </w:t>
      </w:r>
      <w:r w:rsidRPr="004B3556">
        <w:rPr>
          <w:rFonts w:ascii="Arial" w:hAnsi="Arial" w:cs="Arial"/>
          <w:b/>
          <w:bCs/>
          <w:color w:val="000000" w:themeColor="text1"/>
        </w:rPr>
        <w:t>Diagramas de Flujo de Control</w:t>
      </w:r>
      <w:r>
        <w:rPr>
          <w:rFonts w:ascii="Arial" w:hAnsi="Arial" w:cs="Arial"/>
          <w:color w:val="000000" w:themeColor="text1"/>
        </w:rPr>
        <w:t>.</w:t>
      </w:r>
      <w:r w:rsidR="00CC7A0C">
        <w:rPr>
          <w:rFonts w:ascii="Arial" w:hAnsi="Arial" w:cs="Arial"/>
          <w:color w:val="000000" w:themeColor="text1"/>
        </w:rPr>
        <w:t xml:space="preserve"> Estos se realizan siguiendo los siguientes pasos:</w:t>
      </w:r>
    </w:p>
    <w:p w14:paraId="10B2D8E1" w14:textId="559B18E8" w:rsidR="00CC7A0C" w:rsidRDefault="00CC7A0C" w:rsidP="00CC7A0C">
      <w:pPr>
        <w:pStyle w:val="Prrafodelista"/>
        <w:numPr>
          <w:ilvl w:val="4"/>
          <w:numId w:val="27"/>
        </w:numPr>
        <w:rPr>
          <w:noProof/>
        </w:rPr>
      </w:pPr>
      <w:r w:rsidRPr="00CC7A0C">
        <w:rPr>
          <w:b/>
          <w:bCs/>
          <w:noProof/>
        </w:rPr>
        <w:t>Identificar y marcar cada condición en decisiones en el código</w:t>
      </w:r>
      <w:r w:rsidRPr="00CC7A0C">
        <w:rPr>
          <w:noProof/>
        </w:rPr>
        <w:t xml:space="preserve"> (IFTHEN, CASE-OF, WHILE, UNTIL)</w:t>
      </w:r>
      <w:r>
        <w:rPr>
          <w:noProof/>
        </w:rPr>
        <w:t>.</w:t>
      </w:r>
    </w:p>
    <w:p w14:paraId="2C4FB4EF" w14:textId="445EA00C" w:rsidR="00CC7A0C" w:rsidRDefault="00CC7A0C" w:rsidP="00CC7A0C">
      <w:pPr>
        <w:pStyle w:val="Prrafodelista"/>
        <w:numPr>
          <w:ilvl w:val="4"/>
          <w:numId w:val="27"/>
        </w:numPr>
        <w:rPr>
          <w:noProof/>
        </w:rPr>
      </w:pPr>
      <w:r w:rsidRPr="00CC7A0C">
        <w:rPr>
          <w:b/>
          <w:bCs/>
          <w:noProof/>
        </w:rPr>
        <w:t>Agrupar las sentencias entre condiciones según estructuras</w:t>
      </w:r>
      <w:r w:rsidRPr="00CC7A0C">
        <w:rPr>
          <w:noProof/>
        </w:rPr>
        <w:t xml:space="preserve"> básicas</w:t>
      </w:r>
    </w:p>
    <w:p w14:paraId="4705DA3B" w14:textId="6FF1F0D7" w:rsidR="00CC7A0C" w:rsidRPr="00CC7A0C" w:rsidRDefault="00CC7A0C" w:rsidP="00CC7A0C">
      <w:pPr>
        <w:pStyle w:val="Prrafodelista"/>
        <w:numPr>
          <w:ilvl w:val="4"/>
          <w:numId w:val="27"/>
        </w:numPr>
        <w:rPr>
          <w:b/>
          <w:bCs/>
          <w:noProof/>
        </w:rPr>
      </w:pPr>
      <w:r w:rsidRPr="00CC7A0C">
        <w:rPr>
          <w:b/>
          <w:bCs/>
          <w:noProof/>
        </w:rPr>
        <w:t>Numerar condiciones y grupos de sentencias con identificadores únicos</w:t>
      </w:r>
      <w:r>
        <w:rPr>
          <w:noProof/>
        </w:rPr>
        <w:t>.</w:t>
      </w:r>
    </w:p>
    <w:p w14:paraId="4124313E" w14:textId="1FF349CF" w:rsidR="00CC7A0C" w:rsidRPr="00CC7A0C" w:rsidRDefault="00CC7A0C" w:rsidP="00CC7A0C">
      <w:pPr>
        <w:pStyle w:val="Prrafodelista"/>
        <w:numPr>
          <w:ilvl w:val="4"/>
          <w:numId w:val="27"/>
        </w:numPr>
        <w:rPr>
          <w:b/>
          <w:bCs/>
          <w:noProof/>
        </w:rPr>
      </w:pPr>
      <w:r w:rsidRPr="00CC7A0C">
        <w:rPr>
          <w:b/>
          <w:bCs/>
          <w:noProof/>
        </w:rPr>
        <w:t xml:space="preserve">Reordenar condiciones en decisiones multicondicionales en orden decreciente de restricción </w:t>
      </w:r>
      <w:r w:rsidRPr="00CC7A0C">
        <w:rPr>
          <w:noProof/>
        </w:rPr>
        <w:t>para facilitar el diseño de pruebas</w:t>
      </w:r>
      <w:r>
        <w:rPr>
          <w:noProof/>
        </w:rPr>
        <w:t>.</w:t>
      </w:r>
    </w:p>
    <w:p w14:paraId="22DA1528" w14:textId="4344DBC7" w:rsidR="00CC7A0C" w:rsidRDefault="00CC7A0C" w:rsidP="00CC7A0C">
      <w:pPr>
        <w:ind w:left="708"/>
        <w:jc w:val="center"/>
        <w:rPr>
          <w:b/>
          <w:bCs/>
          <w:noProof/>
        </w:rPr>
      </w:pPr>
      <w:r>
        <w:rPr>
          <w:noProof/>
        </w:rPr>
        <w:drawing>
          <wp:inline distT="0" distB="0" distL="0" distR="0" wp14:anchorId="43B03EF4" wp14:editId="795FE057">
            <wp:extent cx="3899002" cy="1745014"/>
            <wp:effectExtent l="0" t="0" r="6350" b="7620"/>
            <wp:docPr id="342708667" name="Imagen 1" descr="Un dibujo de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08667" name="Imagen 1" descr="Un dibujo de una persona&#10;&#10;El contenido generado por IA puede ser incorrecto."/>
                    <pic:cNvPicPr/>
                  </pic:nvPicPr>
                  <pic:blipFill>
                    <a:blip r:embed="rId46"/>
                    <a:stretch>
                      <a:fillRect/>
                    </a:stretch>
                  </pic:blipFill>
                  <pic:spPr>
                    <a:xfrm>
                      <a:off x="0" y="0"/>
                      <a:ext cx="3923374" cy="1755922"/>
                    </a:xfrm>
                    <a:prstGeom prst="rect">
                      <a:avLst/>
                    </a:prstGeom>
                  </pic:spPr>
                </pic:pic>
              </a:graphicData>
            </a:graphic>
          </wp:inline>
        </w:drawing>
      </w:r>
    </w:p>
    <w:p w14:paraId="06302E73" w14:textId="60B858CA" w:rsidR="00CC7A0C" w:rsidRDefault="00CC7A0C" w:rsidP="00CC7A0C">
      <w:pPr>
        <w:ind w:left="708" w:firstLine="708"/>
        <w:rPr>
          <w:noProof/>
          <w:color w:val="156082" w:themeColor="accent1"/>
          <w:u w:val="single"/>
        </w:rPr>
      </w:pPr>
      <w:r w:rsidRPr="00F33D91">
        <w:rPr>
          <w:noProof/>
          <w:color w:val="156082" w:themeColor="accent1"/>
          <w:u w:val="single"/>
        </w:rPr>
        <w:lastRenderedPageBreak/>
        <w:t>Técnica: Prueba de</w:t>
      </w:r>
      <w:r>
        <w:rPr>
          <w:noProof/>
          <w:color w:val="156082" w:themeColor="accent1"/>
          <w:u w:val="single"/>
        </w:rPr>
        <w:t>l camino básico</w:t>
      </w:r>
    </w:p>
    <w:p w14:paraId="4D4831B9" w14:textId="77777777" w:rsidR="002049AB" w:rsidRDefault="00CC7A0C" w:rsidP="002049AB">
      <w:pPr>
        <w:ind w:left="708"/>
      </w:pPr>
      <w:r w:rsidRPr="00CC7A0C">
        <w:rPr>
          <w:b/>
          <w:bCs/>
          <w:noProof/>
        </w:rPr>
        <w:t xml:space="preserve">La cobertura de caminos es una secuencia de sentencias desde el inicio hasta el final </w:t>
      </w:r>
      <w:r w:rsidRPr="00CC7A0C">
        <w:rPr>
          <w:noProof/>
        </w:rPr>
        <w:t>del programa</w:t>
      </w:r>
      <w:r w:rsidRPr="00CC7A0C">
        <w:rPr>
          <w:b/>
          <w:bCs/>
          <w:noProof/>
        </w:rPr>
        <w:t xml:space="preserve">. </w:t>
      </w:r>
      <w:r w:rsidRPr="00CC7A0C">
        <w:rPr>
          <w:noProof/>
        </w:rPr>
        <w:t>Es el</w:t>
      </w:r>
      <w:r w:rsidRPr="00CC7A0C">
        <w:rPr>
          <w:b/>
          <w:bCs/>
          <w:noProof/>
        </w:rPr>
        <w:t xml:space="preserve"> criterio principal en pruebas de caja blanca</w:t>
      </w:r>
      <w:r>
        <w:rPr>
          <w:noProof/>
        </w:rPr>
        <w:t>. Como hay muchos caminos en un programa</w:t>
      </w:r>
      <w:r w:rsidRPr="00CC7A0C">
        <w:rPr>
          <w:noProof/>
        </w:rPr>
        <w:t xml:space="preserve"> se propone usar </w:t>
      </w:r>
      <w:r w:rsidRPr="00CC7A0C">
        <w:rPr>
          <w:b/>
          <w:bCs/>
          <w:noProof/>
        </w:rPr>
        <w:t>caminos de prueba, que recorren cada buble como máximo una vez</w:t>
      </w:r>
      <w:r>
        <w:rPr>
          <w:noProof/>
        </w:rPr>
        <w:t>.</w:t>
      </w:r>
    </w:p>
    <w:p w14:paraId="0322B89B" w14:textId="61EC9578" w:rsidR="00CC7A0C" w:rsidRDefault="00CC7A0C" w:rsidP="002049AB">
      <w:pPr>
        <w:ind w:left="708" w:firstLine="708"/>
        <w:rPr>
          <w:noProof/>
        </w:rPr>
      </w:pPr>
      <w:r w:rsidRPr="00CC7A0C">
        <w:rPr>
          <w:noProof/>
        </w:rPr>
        <w:t xml:space="preserve">Mide los caminos independientes usando la </w:t>
      </w:r>
      <w:r w:rsidRPr="00CC7A0C">
        <w:rPr>
          <w:b/>
          <w:bCs/>
          <w:noProof/>
        </w:rPr>
        <w:t>Complejidad Ciclomática V(G)</w:t>
      </w:r>
      <w:r>
        <w:rPr>
          <w:noProof/>
        </w:rPr>
        <w:t xml:space="preserve">. </w:t>
      </w:r>
      <w:r w:rsidR="002049AB">
        <w:rPr>
          <w:noProof/>
        </w:rPr>
        <w:t xml:space="preserve">Esta </w:t>
      </w:r>
      <w:r w:rsidR="002049AB" w:rsidRPr="002049AB">
        <w:rPr>
          <w:b/>
          <w:bCs/>
          <w:noProof/>
        </w:rPr>
        <w:t>aporta el límite superior que indica el número máximo de pruebas necesarias para ejecutar cada sentencia</w:t>
      </w:r>
      <w:r w:rsidR="002049AB" w:rsidRPr="002049AB">
        <w:rPr>
          <w:noProof/>
        </w:rPr>
        <w:t xml:space="preserve"> al menos una vez</w:t>
      </w:r>
      <w:r w:rsidR="002049AB">
        <w:rPr>
          <w:noProof/>
        </w:rPr>
        <w:t>.</w:t>
      </w:r>
      <w:r w:rsidR="00F3077D">
        <w:rPr>
          <w:noProof/>
        </w:rPr>
        <w:t xml:space="preserve"> </w:t>
      </w:r>
      <w:r w:rsidR="00F3077D" w:rsidRPr="00F3077D">
        <w:rPr>
          <w:b/>
          <w:bCs/>
          <w:noProof/>
        </w:rPr>
        <w:t>Camino independiente</w:t>
      </w:r>
      <w:r w:rsidR="00F3077D" w:rsidRPr="00F3077D">
        <w:rPr>
          <w:noProof/>
        </w:rPr>
        <w:t xml:space="preserve">: </w:t>
      </w:r>
      <w:r w:rsidR="00F3077D" w:rsidRPr="00F3077D">
        <w:rPr>
          <w:b/>
          <w:bCs/>
          <w:noProof/>
        </w:rPr>
        <w:t>Recorrido que introduce nuevas sentencias o condiciones</w:t>
      </w:r>
      <w:r w:rsidR="00F3077D">
        <w:rPr>
          <w:noProof/>
        </w:rPr>
        <w:t>.</w:t>
      </w:r>
    </w:p>
    <w:p w14:paraId="414EEAE2" w14:textId="46C1DAB4" w:rsidR="00F3077D" w:rsidRDefault="00F3077D" w:rsidP="002049AB">
      <w:pPr>
        <w:ind w:left="708" w:firstLine="708"/>
      </w:pPr>
      <w:r>
        <w:rPr>
          <w:noProof/>
        </w:rPr>
        <w:drawing>
          <wp:inline distT="0" distB="0" distL="0" distR="0" wp14:anchorId="15EFF6D9" wp14:editId="5533CAAC">
            <wp:extent cx="4089197" cy="1293502"/>
            <wp:effectExtent l="0" t="0" r="6985" b="1905"/>
            <wp:docPr id="109918700"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8700" name="Imagen 1" descr="Texto&#10;&#10;El contenido generado por IA puede ser incorrecto."/>
                    <pic:cNvPicPr/>
                  </pic:nvPicPr>
                  <pic:blipFill>
                    <a:blip r:embed="rId47"/>
                    <a:stretch>
                      <a:fillRect/>
                    </a:stretch>
                  </pic:blipFill>
                  <pic:spPr>
                    <a:xfrm>
                      <a:off x="0" y="0"/>
                      <a:ext cx="4105227" cy="1298573"/>
                    </a:xfrm>
                    <a:prstGeom prst="rect">
                      <a:avLst/>
                    </a:prstGeom>
                  </pic:spPr>
                </pic:pic>
              </a:graphicData>
            </a:graphic>
          </wp:inline>
        </w:drawing>
      </w:r>
    </w:p>
    <w:p w14:paraId="0E421E15" w14:textId="1E936CAB" w:rsidR="00F3077D" w:rsidRDefault="00F3077D" w:rsidP="00F3077D">
      <w:pPr>
        <w:ind w:firstLine="708"/>
      </w:pPr>
      <w:r w:rsidRPr="00F3077D">
        <w:t xml:space="preserve">Un </w:t>
      </w:r>
      <w:r w:rsidRPr="00F3077D">
        <w:rPr>
          <w:b/>
          <w:bCs/>
        </w:rPr>
        <w:t>nodo predicado contiene una condición y tiene dos o más salidas</w:t>
      </w:r>
      <w:r>
        <w:t>.</w:t>
      </w:r>
    </w:p>
    <w:p w14:paraId="1481B665" w14:textId="44609B3E" w:rsidR="00F3077D" w:rsidRDefault="00F3077D" w:rsidP="00F3077D">
      <w:pPr>
        <w:ind w:left="708"/>
      </w:pPr>
      <w:r w:rsidRPr="00F3077D">
        <w:rPr>
          <w:b/>
          <w:bCs/>
        </w:rPr>
        <w:t>Criterio de prueba de McCabe</w:t>
      </w:r>
      <w:r w:rsidRPr="00F3077D">
        <w:t xml:space="preserve">: Usar </w:t>
      </w:r>
      <w:r w:rsidRPr="00F3077D">
        <w:rPr>
          <w:b/>
          <w:bCs/>
        </w:rPr>
        <w:t>tantos casos de prueba como caminos independientes</w:t>
      </w:r>
      <w:r>
        <w:t>.</w:t>
      </w:r>
    </w:p>
    <w:p w14:paraId="63256430" w14:textId="7C91B012" w:rsidR="00F3077D" w:rsidRDefault="00F3077D" w:rsidP="00F3077D">
      <w:pPr>
        <w:ind w:left="708"/>
      </w:pPr>
      <w:r w:rsidRPr="00F3077D">
        <w:rPr>
          <w:b/>
          <w:bCs/>
        </w:rPr>
        <w:t>La experiencia en este campo asegura que</w:t>
      </w:r>
      <w:r w:rsidRPr="00F3077D">
        <w:t xml:space="preserve">: </w:t>
      </w:r>
      <w:r w:rsidRPr="00F3077D">
        <w:rPr>
          <w:b/>
          <w:bCs/>
        </w:rPr>
        <w:t>V(G) es el mínimo de casos de prueba necesarios</w:t>
      </w:r>
      <w:r w:rsidRPr="00F3077D">
        <w:t xml:space="preserve"> </w:t>
      </w:r>
      <w:r>
        <w:t>y s</w:t>
      </w:r>
      <w:r w:rsidRPr="00F3077D">
        <w:t xml:space="preserve">i </w:t>
      </w:r>
      <w:r w:rsidRPr="00F3077D">
        <w:rPr>
          <w:b/>
          <w:bCs/>
        </w:rPr>
        <w:t>V(G) &gt; 10, aumenta la probabilidad de defectos</w:t>
      </w:r>
      <w:r w:rsidRPr="00F3077D">
        <w:t xml:space="preserve"> en el módulo</w:t>
      </w:r>
      <w:r>
        <w:t>,</w:t>
      </w:r>
      <w:r w:rsidRPr="00F3077D">
        <w:t xml:space="preserve"> </w:t>
      </w:r>
      <w:r w:rsidRPr="00F3077D">
        <w:rPr>
          <w:b/>
          <w:bCs/>
        </w:rPr>
        <w:t>puede ser útil dividir el módulo</w:t>
      </w:r>
      <w:r>
        <w:t>.</w:t>
      </w:r>
    </w:p>
    <w:p w14:paraId="71ECA125" w14:textId="475F0606" w:rsidR="00F3077D" w:rsidRDefault="00F3077D" w:rsidP="00F3077D">
      <w:pPr>
        <w:ind w:left="708"/>
      </w:pPr>
      <w:r>
        <w:rPr>
          <w:noProof/>
        </w:rPr>
        <w:drawing>
          <wp:inline distT="0" distB="0" distL="0" distR="0" wp14:anchorId="2376E33B" wp14:editId="30C0A5DB">
            <wp:extent cx="3496665" cy="896781"/>
            <wp:effectExtent l="0" t="0" r="8890" b="0"/>
            <wp:docPr id="1524465121" name="Imagen 1" descr="Imagen que contiene interior, tabla, botella, fo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65121" name="Imagen 1" descr="Imagen que contiene interior, tabla, botella, foto&#10;&#10;El contenido generado por IA puede ser incorrecto."/>
                    <pic:cNvPicPr/>
                  </pic:nvPicPr>
                  <pic:blipFill>
                    <a:blip r:embed="rId48"/>
                    <a:stretch>
                      <a:fillRect/>
                    </a:stretch>
                  </pic:blipFill>
                  <pic:spPr>
                    <a:xfrm>
                      <a:off x="0" y="0"/>
                      <a:ext cx="3534969" cy="906605"/>
                    </a:xfrm>
                    <a:prstGeom prst="rect">
                      <a:avLst/>
                    </a:prstGeom>
                  </pic:spPr>
                </pic:pic>
              </a:graphicData>
            </a:graphic>
          </wp:inline>
        </w:drawing>
      </w:r>
    </w:p>
    <w:p w14:paraId="54BDD1A4" w14:textId="78F8C42A" w:rsidR="00F3077D" w:rsidRDefault="00F3077D" w:rsidP="00F3077D">
      <w:pPr>
        <w:ind w:left="708"/>
        <w:jc w:val="center"/>
      </w:pPr>
      <w:r>
        <w:rPr>
          <w:noProof/>
        </w:rPr>
        <w:lastRenderedPageBreak/>
        <w:drawing>
          <wp:inline distT="0" distB="0" distL="0" distR="0" wp14:anchorId="7A8A8753" wp14:editId="31AE5BC3">
            <wp:extent cx="4023601" cy="2618842"/>
            <wp:effectExtent l="0" t="0" r="0" b="0"/>
            <wp:docPr id="714315950" name="Imagen 1"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15950" name="Imagen 1" descr="Diagrama, Esquemático&#10;&#10;El contenido generado por IA puede ser incorrecto."/>
                    <pic:cNvPicPr/>
                  </pic:nvPicPr>
                  <pic:blipFill>
                    <a:blip r:embed="rId49"/>
                    <a:stretch>
                      <a:fillRect/>
                    </a:stretch>
                  </pic:blipFill>
                  <pic:spPr>
                    <a:xfrm>
                      <a:off x="0" y="0"/>
                      <a:ext cx="4023601" cy="2618842"/>
                    </a:xfrm>
                    <a:prstGeom prst="rect">
                      <a:avLst/>
                    </a:prstGeom>
                  </pic:spPr>
                </pic:pic>
              </a:graphicData>
            </a:graphic>
          </wp:inline>
        </w:drawing>
      </w:r>
    </w:p>
    <w:p w14:paraId="0CA18AA4" w14:textId="5DD61557" w:rsidR="00F3077D" w:rsidRDefault="000C43C7" w:rsidP="00F3077D">
      <w:pPr>
        <w:ind w:left="708"/>
      </w:pPr>
      <w:r>
        <w:rPr>
          <w:noProof/>
        </w:rPr>
        <w:drawing>
          <wp:inline distT="0" distB="0" distL="0" distR="0" wp14:anchorId="78FD9FA4" wp14:editId="13B2ECB3">
            <wp:extent cx="3196742" cy="1875417"/>
            <wp:effectExtent l="0" t="0" r="3810" b="0"/>
            <wp:docPr id="118169154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91549" name="Imagen 1" descr="Texto&#10;&#10;El contenido generado por IA puede ser incorrecto."/>
                    <pic:cNvPicPr/>
                  </pic:nvPicPr>
                  <pic:blipFill>
                    <a:blip r:embed="rId50"/>
                    <a:stretch>
                      <a:fillRect/>
                    </a:stretch>
                  </pic:blipFill>
                  <pic:spPr>
                    <a:xfrm>
                      <a:off x="0" y="0"/>
                      <a:ext cx="3239152" cy="1900297"/>
                    </a:xfrm>
                    <a:prstGeom prst="rect">
                      <a:avLst/>
                    </a:prstGeom>
                  </pic:spPr>
                </pic:pic>
              </a:graphicData>
            </a:graphic>
          </wp:inline>
        </w:drawing>
      </w:r>
    </w:p>
    <w:p w14:paraId="315AA36B" w14:textId="77777777" w:rsidR="00511D90" w:rsidRDefault="00B115B5" w:rsidP="00511D90">
      <w:pPr>
        <w:ind w:left="708"/>
      </w:pPr>
      <w:r>
        <w:rPr>
          <w:noProof/>
        </w:rPr>
        <w:drawing>
          <wp:inline distT="0" distB="0" distL="0" distR="0" wp14:anchorId="74A86122" wp14:editId="57A8FFA8">
            <wp:extent cx="4732934" cy="2334154"/>
            <wp:effectExtent l="0" t="0" r="0" b="9525"/>
            <wp:docPr id="16544281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2819" name="Imagen 1" descr="Texto&#10;&#10;El contenido generado por IA puede ser incorrecto."/>
                    <pic:cNvPicPr/>
                  </pic:nvPicPr>
                  <pic:blipFill>
                    <a:blip r:embed="rId51"/>
                    <a:stretch>
                      <a:fillRect/>
                    </a:stretch>
                  </pic:blipFill>
                  <pic:spPr>
                    <a:xfrm>
                      <a:off x="0" y="0"/>
                      <a:ext cx="4792951" cy="2363753"/>
                    </a:xfrm>
                    <a:prstGeom prst="rect">
                      <a:avLst/>
                    </a:prstGeom>
                  </pic:spPr>
                </pic:pic>
              </a:graphicData>
            </a:graphic>
          </wp:inline>
        </w:drawing>
      </w:r>
    </w:p>
    <w:p w14:paraId="76C8AD70" w14:textId="3F677F1C" w:rsidR="00511D90" w:rsidRDefault="00511D90" w:rsidP="00511D90">
      <w:r>
        <w:rPr>
          <w:noProof/>
        </w:rPr>
        <w:lastRenderedPageBreak/>
        <w:drawing>
          <wp:anchor distT="0" distB="0" distL="114300" distR="114300" simplePos="0" relativeHeight="251663360" behindDoc="0" locked="0" layoutInCell="1" allowOverlap="1" wp14:anchorId="526F0BD1" wp14:editId="008432D6">
            <wp:simplePos x="0" y="0"/>
            <wp:positionH relativeFrom="margin">
              <wp:align>right</wp:align>
            </wp:positionH>
            <wp:positionV relativeFrom="paragraph">
              <wp:posOffset>425669</wp:posOffset>
            </wp:positionV>
            <wp:extent cx="5379216" cy="7563916"/>
            <wp:effectExtent l="0" t="0" r="0" b="0"/>
            <wp:wrapSquare wrapText="bothSides"/>
            <wp:docPr id="137193289" name="Imagen 1"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3289" name="Imagen 1" descr="Diagrama, Esquemático&#10;&#10;El contenido generado por IA puede ser incorrecto."/>
                    <pic:cNvPicPr/>
                  </pic:nvPicPr>
                  <pic:blipFill>
                    <a:blip r:embed="rId52">
                      <a:extLst>
                        <a:ext uri="{28A0092B-C50C-407E-A947-70E740481C1C}">
                          <a14:useLocalDpi xmlns:a14="http://schemas.microsoft.com/office/drawing/2010/main" val="0"/>
                        </a:ext>
                      </a:extLst>
                    </a:blip>
                    <a:stretch>
                      <a:fillRect/>
                    </a:stretch>
                  </pic:blipFill>
                  <pic:spPr>
                    <a:xfrm>
                      <a:off x="0" y="0"/>
                      <a:ext cx="5379216" cy="7563916"/>
                    </a:xfrm>
                    <a:prstGeom prst="rect">
                      <a:avLst/>
                    </a:prstGeom>
                  </pic:spPr>
                </pic:pic>
              </a:graphicData>
            </a:graphic>
          </wp:anchor>
        </w:drawing>
      </w:r>
      <w:r>
        <w:rPr>
          <w:rFonts w:ascii="Arial" w:hAnsi="Arial" w:cs="Arial"/>
          <w:b/>
          <w:bCs/>
          <w:sz w:val="32"/>
          <w:szCs w:val="32"/>
          <w:u w:val="single"/>
        </w:rPr>
        <w:t>EJERCICIOS TEMA  9</w:t>
      </w:r>
    </w:p>
    <w:p w14:paraId="34545085" w14:textId="5C02C98E" w:rsidR="00511D90" w:rsidRDefault="00511D90" w:rsidP="00511D90">
      <w:pPr>
        <w:ind w:left="708"/>
        <w:jc w:val="center"/>
      </w:pPr>
      <w:r>
        <w:rPr>
          <w:noProof/>
        </w:rPr>
        <w:lastRenderedPageBreak/>
        <w:drawing>
          <wp:inline distT="0" distB="0" distL="0" distR="0" wp14:anchorId="39593624" wp14:editId="203D76E5">
            <wp:extent cx="5287245" cy="7375439"/>
            <wp:effectExtent l="0" t="0" r="8890" b="0"/>
            <wp:docPr id="137561148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5541" cy="7387011"/>
                    </a:xfrm>
                    <a:prstGeom prst="rect">
                      <a:avLst/>
                    </a:prstGeom>
                    <a:noFill/>
                  </pic:spPr>
                </pic:pic>
              </a:graphicData>
            </a:graphic>
          </wp:inline>
        </w:drawing>
      </w:r>
    </w:p>
    <w:p w14:paraId="34B05810" w14:textId="77777777" w:rsidR="00511D90" w:rsidRDefault="00511D90" w:rsidP="00511D90">
      <w:pPr>
        <w:ind w:left="708"/>
        <w:jc w:val="center"/>
      </w:pPr>
    </w:p>
    <w:p w14:paraId="6A9951C9" w14:textId="293DAB8E" w:rsidR="00511D90" w:rsidRDefault="00511D90" w:rsidP="00511D90">
      <w:pPr>
        <w:ind w:left="708"/>
        <w:jc w:val="center"/>
      </w:pPr>
      <w:r>
        <w:rPr>
          <w:noProof/>
        </w:rPr>
        <w:lastRenderedPageBreak/>
        <w:drawing>
          <wp:inline distT="0" distB="0" distL="0" distR="0" wp14:anchorId="2F500528" wp14:editId="36F88E0C">
            <wp:extent cx="5517515" cy="7630511"/>
            <wp:effectExtent l="0" t="0" r="6985" b="8890"/>
            <wp:docPr id="15684937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39764" cy="7661280"/>
                    </a:xfrm>
                    <a:prstGeom prst="rect">
                      <a:avLst/>
                    </a:prstGeom>
                    <a:noFill/>
                  </pic:spPr>
                </pic:pic>
              </a:graphicData>
            </a:graphic>
          </wp:inline>
        </w:drawing>
      </w:r>
    </w:p>
    <w:p w14:paraId="3789C7E4" w14:textId="77A0B842" w:rsidR="00511D90" w:rsidRDefault="00511D90" w:rsidP="00511D90">
      <w:pPr>
        <w:ind w:left="708"/>
        <w:jc w:val="center"/>
      </w:pPr>
      <w:r>
        <w:rPr>
          <w:noProof/>
        </w:rPr>
        <w:lastRenderedPageBreak/>
        <w:drawing>
          <wp:inline distT="0" distB="0" distL="0" distR="0" wp14:anchorId="1ACDCD0C" wp14:editId="6FBA31DD">
            <wp:extent cx="5565140" cy="7914290"/>
            <wp:effectExtent l="0" t="0" r="0" b="0"/>
            <wp:docPr id="179746024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8814" cy="7933736"/>
                    </a:xfrm>
                    <a:prstGeom prst="rect">
                      <a:avLst/>
                    </a:prstGeom>
                    <a:noFill/>
                  </pic:spPr>
                </pic:pic>
              </a:graphicData>
            </a:graphic>
          </wp:inline>
        </w:drawing>
      </w:r>
    </w:p>
    <w:p w14:paraId="115E8FFC" w14:textId="0DBEC98F" w:rsidR="00511D90" w:rsidRDefault="00511D90" w:rsidP="00511D90">
      <w:pPr>
        <w:ind w:left="708"/>
        <w:jc w:val="center"/>
      </w:pPr>
      <w:r>
        <w:rPr>
          <w:noProof/>
        </w:rPr>
        <w:lastRenderedPageBreak/>
        <w:drawing>
          <wp:inline distT="0" distB="0" distL="0" distR="0" wp14:anchorId="14AE9414" wp14:editId="09934E2C">
            <wp:extent cx="5718935" cy="8012518"/>
            <wp:effectExtent l="0" t="0" r="0" b="7620"/>
            <wp:docPr id="163788817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5559" cy="8049819"/>
                    </a:xfrm>
                    <a:prstGeom prst="rect">
                      <a:avLst/>
                    </a:prstGeom>
                    <a:noFill/>
                  </pic:spPr>
                </pic:pic>
              </a:graphicData>
            </a:graphic>
          </wp:inline>
        </w:drawing>
      </w:r>
    </w:p>
    <w:p w14:paraId="191EEB78" w14:textId="77777777" w:rsidR="00511D90" w:rsidRDefault="00511D90" w:rsidP="00511D90">
      <w:pPr>
        <w:ind w:left="708"/>
        <w:jc w:val="center"/>
      </w:pPr>
    </w:p>
    <w:p w14:paraId="62ACE23A" w14:textId="77777777" w:rsidR="00511D90" w:rsidRDefault="00511D90" w:rsidP="00511D90">
      <w:pPr>
        <w:ind w:left="708"/>
        <w:jc w:val="center"/>
      </w:pPr>
    </w:p>
    <w:p w14:paraId="0F2AF8F8" w14:textId="52449456" w:rsidR="00511D90" w:rsidRDefault="00511D90" w:rsidP="00511D90">
      <w:r>
        <w:rPr>
          <w:rFonts w:ascii="Arial" w:hAnsi="Arial" w:cs="Arial"/>
          <w:b/>
          <w:bCs/>
          <w:sz w:val="32"/>
          <w:szCs w:val="32"/>
          <w:u w:val="single"/>
        </w:rPr>
        <w:lastRenderedPageBreak/>
        <w:t>TEORÍA TEMA  10</w:t>
      </w:r>
    </w:p>
    <w:p w14:paraId="62270D02" w14:textId="2A626E44" w:rsidR="00511D90" w:rsidRDefault="00954633" w:rsidP="00954633">
      <w:pPr>
        <w:rPr>
          <w:rFonts w:ascii="Arial" w:hAnsi="Arial" w:cs="Arial"/>
        </w:rPr>
      </w:pPr>
      <w:r w:rsidRPr="00FB2F61">
        <w:rPr>
          <w:rFonts w:ascii="Arial" w:hAnsi="Arial" w:cs="Arial"/>
          <w:b/>
          <w:bCs/>
          <w:color w:val="156082" w:themeColor="accent1"/>
        </w:rPr>
        <w:t>·</w:t>
      </w:r>
      <w:r>
        <w:rPr>
          <w:rFonts w:ascii="Arial" w:hAnsi="Arial" w:cs="Arial"/>
          <w:b/>
          <w:bCs/>
          <w:color w:val="156082" w:themeColor="accent1"/>
        </w:rPr>
        <w:t>I</w:t>
      </w:r>
      <w:r w:rsidRPr="00954633">
        <w:rPr>
          <w:rFonts w:ascii="Arial" w:hAnsi="Arial" w:cs="Arial"/>
          <w:b/>
          <w:bCs/>
          <w:color w:val="156082" w:themeColor="accent1"/>
        </w:rPr>
        <w:t xml:space="preserve">nicio de actividades clave del ciclo de vida </w:t>
      </w:r>
      <w:r>
        <w:rPr>
          <w:rFonts w:ascii="Arial" w:hAnsi="Arial" w:cs="Arial"/>
          <w:b/>
          <w:bCs/>
          <w:color w:val="156082" w:themeColor="accent1"/>
        </w:rPr>
        <w:t>Software</w:t>
      </w:r>
      <w:r w:rsidRPr="000A632B">
        <w:rPr>
          <w:rFonts w:ascii="Arial" w:hAnsi="Arial" w:cs="Arial"/>
        </w:rPr>
        <w:sym w:font="Wingdings" w:char="F0E0"/>
      </w:r>
      <w:r>
        <w:rPr>
          <w:rFonts w:ascii="Arial" w:hAnsi="Arial" w:cs="Arial"/>
        </w:rPr>
        <w:t xml:space="preserve"> Son las </w:t>
      </w:r>
      <w:r w:rsidRPr="00954633">
        <w:rPr>
          <w:rFonts w:ascii="Arial" w:hAnsi="Arial" w:cs="Arial"/>
          <w:b/>
          <w:bCs/>
        </w:rPr>
        <w:t>actividades responsables de garantizar su utilidad y sostenibilidad</w:t>
      </w:r>
      <w:r>
        <w:rPr>
          <w:rFonts w:ascii="Arial" w:hAnsi="Arial" w:cs="Arial"/>
        </w:rPr>
        <w:t>. Estas son:</w:t>
      </w:r>
    </w:p>
    <w:p w14:paraId="6218EA90" w14:textId="576877DB" w:rsidR="00954633" w:rsidRPr="00954633" w:rsidRDefault="00954633" w:rsidP="00954633">
      <w:pPr>
        <w:rPr>
          <w:rFonts w:ascii="Arial" w:hAnsi="Arial" w:cs="Arial"/>
          <w:color w:val="000000" w:themeColor="text1"/>
        </w:rPr>
      </w:pPr>
      <w:r>
        <w:rPr>
          <w:rFonts w:ascii="Arial" w:hAnsi="Arial" w:cs="Arial"/>
        </w:rPr>
        <w:tab/>
      </w:r>
      <w:r w:rsidRPr="004D0847">
        <w:rPr>
          <w:rFonts w:ascii="Arial" w:hAnsi="Arial" w:cs="Arial"/>
        </w:rPr>
        <w:t>-</w:t>
      </w:r>
      <w:r>
        <w:rPr>
          <w:rFonts w:ascii="Arial" w:hAnsi="Arial" w:cs="Arial"/>
          <w:color w:val="156082" w:themeColor="accent1"/>
          <w:u w:val="single"/>
        </w:rPr>
        <w:t>Puesta en marcha</w:t>
      </w:r>
      <w:r w:rsidRPr="00447FB9">
        <w:rPr>
          <w:rFonts w:ascii="Arial" w:hAnsi="Arial" w:cs="Arial"/>
          <w:color w:val="000000" w:themeColor="text1"/>
        </w:rPr>
        <w:t>:</w:t>
      </w:r>
      <w:r>
        <w:rPr>
          <w:rFonts w:ascii="Arial" w:hAnsi="Arial" w:cs="Arial"/>
          <w:color w:val="000000" w:themeColor="text1"/>
        </w:rPr>
        <w:t xml:space="preserve"> </w:t>
      </w:r>
      <w:r w:rsidRPr="00954633">
        <w:rPr>
          <w:rFonts w:ascii="Arial" w:hAnsi="Arial" w:cs="Arial"/>
          <w:b/>
          <w:bCs/>
          <w:color w:val="000000" w:themeColor="text1"/>
        </w:rPr>
        <w:t>Instalación, configuración y la capacitación</w:t>
      </w:r>
      <w:r>
        <w:rPr>
          <w:rFonts w:ascii="Arial" w:hAnsi="Arial" w:cs="Arial"/>
          <w:color w:val="000000" w:themeColor="text1"/>
        </w:rPr>
        <w:t>.</w:t>
      </w:r>
    </w:p>
    <w:p w14:paraId="128671F7" w14:textId="7F1D81D1" w:rsidR="00954633" w:rsidRDefault="00954633" w:rsidP="00954633">
      <w:pPr>
        <w:rPr>
          <w:rFonts w:ascii="Arial" w:hAnsi="Arial" w:cs="Arial"/>
          <w:b/>
          <w:bCs/>
          <w:color w:val="000000" w:themeColor="text1"/>
        </w:rPr>
      </w:pPr>
      <w:r>
        <w:rPr>
          <w:rFonts w:ascii="Arial" w:hAnsi="Arial" w:cs="Arial"/>
          <w:b/>
          <w:bCs/>
          <w:color w:val="000000" w:themeColor="text1"/>
        </w:rPr>
        <w:tab/>
      </w:r>
      <w:r w:rsidRPr="004D0847">
        <w:rPr>
          <w:rFonts w:ascii="Arial" w:hAnsi="Arial" w:cs="Arial"/>
        </w:rPr>
        <w:t>-</w:t>
      </w:r>
      <w:r>
        <w:rPr>
          <w:rFonts w:ascii="Arial" w:hAnsi="Arial" w:cs="Arial"/>
          <w:color w:val="156082" w:themeColor="accent1"/>
          <w:u w:val="single"/>
        </w:rPr>
        <w:t>Nuevas funcionalidades</w:t>
      </w:r>
      <w:r w:rsidRPr="00447FB9">
        <w:rPr>
          <w:rFonts w:ascii="Arial" w:hAnsi="Arial" w:cs="Arial"/>
          <w:color w:val="000000" w:themeColor="text1"/>
        </w:rPr>
        <w:t>:</w:t>
      </w:r>
      <w:r>
        <w:rPr>
          <w:rFonts w:ascii="Arial" w:hAnsi="Arial" w:cs="Arial"/>
          <w:color w:val="000000" w:themeColor="text1"/>
        </w:rPr>
        <w:t xml:space="preserve"> </w:t>
      </w:r>
      <w:r w:rsidRPr="00954633">
        <w:rPr>
          <w:rFonts w:ascii="Arial" w:hAnsi="Arial" w:cs="Arial"/>
          <w:b/>
          <w:bCs/>
          <w:color w:val="000000" w:themeColor="text1"/>
        </w:rPr>
        <w:t>Ampliación y mejora del sistema</w:t>
      </w:r>
      <w:r>
        <w:rPr>
          <w:rFonts w:ascii="Arial" w:hAnsi="Arial" w:cs="Arial"/>
          <w:color w:val="000000" w:themeColor="text1"/>
        </w:rPr>
        <w:t>.</w:t>
      </w:r>
    </w:p>
    <w:p w14:paraId="4B72B5D0" w14:textId="00EE2AEB" w:rsidR="00954633" w:rsidRDefault="00954633" w:rsidP="00954633">
      <w:pPr>
        <w:ind w:left="708" w:hanging="708"/>
        <w:rPr>
          <w:rFonts w:ascii="Arial" w:hAnsi="Arial" w:cs="Arial"/>
          <w:b/>
          <w:bCs/>
          <w:color w:val="000000" w:themeColor="text1"/>
        </w:rPr>
      </w:pPr>
      <w:r>
        <w:rPr>
          <w:rFonts w:ascii="Arial" w:hAnsi="Arial" w:cs="Arial"/>
          <w:b/>
          <w:bCs/>
          <w:color w:val="000000" w:themeColor="text1"/>
        </w:rPr>
        <w:tab/>
      </w:r>
      <w:r w:rsidRPr="004D0847">
        <w:rPr>
          <w:rFonts w:ascii="Arial" w:hAnsi="Arial" w:cs="Arial"/>
        </w:rPr>
        <w:t>-</w:t>
      </w:r>
      <w:r w:rsidRPr="00954633">
        <w:rPr>
          <w:rFonts w:ascii="Arial" w:hAnsi="Arial" w:cs="Arial"/>
          <w:color w:val="156082" w:themeColor="accent1"/>
          <w:u w:val="single"/>
        </w:rPr>
        <w:t>Corrección de errores</w:t>
      </w:r>
    </w:p>
    <w:p w14:paraId="0841474C" w14:textId="663C343C" w:rsidR="00954633" w:rsidRPr="00954633" w:rsidRDefault="00954633" w:rsidP="00954633">
      <w:pPr>
        <w:ind w:left="708"/>
        <w:rPr>
          <w:rFonts w:ascii="Arial" w:hAnsi="Arial" w:cs="Arial"/>
          <w:color w:val="000000" w:themeColor="text1"/>
        </w:rPr>
      </w:pPr>
      <w:r w:rsidRPr="004D0847">
        <w:rPr>
          <w:rFonts w:ascii="Arial" w:hAnsi="Arial" w:cs="Arial"/>
        </w:rPr>
        <w:t>-</w:t>
      </w:r>
      <w:r>
        <w:rPr>
          <w:rFonts w:ascii="Arial" w:hAnsi="Arial" w:cs="Arial"/>
          <w:color w:val="156082" w:themeColor="accent1"/>
          <w:u w:val="single"/>
        </w:rPr>
        <w:t>Adaptación a nuevos entornos</w:t>
      </w:r>
      <w:r w:rsidRPr="00447FB9">
        <w:rPr>
          <w:rFonts w:ascii="Arial" w:hAnsi="Arial" w:cs="Arial"/>
          <w:color w:val="000000" w:themeColor="text1"/>
        </w:rPr>
        <w:t>:</w:t>
      </w:r>
      <w:r>
        <w:rPr>
          <w:rFonts w:ascii="Arial" w:hAnsi="Arial" w:cs="Arial"/>
          <w:color w:val="000000" w:themeColor="text1"/>
        </w:rPr>
        <w:t xml:space="preserve"> </w:t>
      </w:r>
      <w:r w:rsidRPr="00954633">
        <w:rPr>
          <w:rFonts w:ascii="Arial" w:hAnsi="Arial" w:cs="Arial"/>
          <w:b/>
          <w:bCs/>
          <w:color w:val="000000" w:themeColor="text1"/>
        </w:rPr>
        <w:t>Ajustes ante tecnologías o infraestructura</w:t>
      </w:r>
      <w:r>
        <w:rPr>
          <w:rFonts w:ascii="Arial" w:hAnsi="Arial" w:cs="Arial"/>
          <w:color w:val="000000" w:themeColor="text1"/>
        </w:rPr>
        <w:t>.</w:t>
      </w:r>
    </w:p>
    <w:p w14:paraId="04036B66" w14:textId="77BA78CE" w:rsidR="00954633" w:rsidRDefault="00954633" w:rsidP="00954633">
      <w:pPr>
        <w:ind w:left="708"/>
        <w:rPr>
          <w:rFonts w:ascii="Arial" w:hAnsi="Arial" w:cs="Arial"/>
          <w:color w:val="000000" w:themeColor="text1"/>
        </w:rPr>
      </w:pPr>
      <w:r w:rsidRPr="004D0847">
        <w:rPr>
          <w:rFonts w:ascii="Arial" w:hAnsi="Arial" w:cs="Arial"/>
        </w:rPr>
        <w:t>-</w:t>
      </w:r>
      <w:r w:rsidRPr="00954633">
        <w:rPr>
          <w:rFonts w:ascii="Arial" w:hAnsi="Arial" w:cs="Arial"/>
          <w:color w:val="156082" w:themeColor="accent1"/>
          <w:u w:val="single"/>
        </w:rPr>
        <w:t>Cambios del negocio</w:t>
      </w:r>
      <w:r w:rsidRPr="00447FB9">
        <w:rPr>
          <w:rFonts w:ascii="Arial" w:hAnsi="Arial" w:cs="Arial"/>
          <w:color w:val="000000" w:themeColor="text1"/>
        </w:rPr>
        <w:t>:</w:t>
      </w:r>
      <w:r>
        <w:rPr>
          <w:rFonts w:ascii="Arial" w:hAnsi="Arial" w:cs="Arial"/>
          <w:color w:val="000000" w:themeColor="text1"/>
        </w:rPr>
        <w:t xml:space="preserve"> </w:t>
      </w:r>
      <w:r w:rsidRPr="00954633">
        <w:rPr>
          <w:rFonts w:ascii="Arial" w:hAnsi="Arial" w:cs="Arial"/>
          <w:b/>
          <w:bCs/>
          <w:color w:val="000000" w:themeColor="text1"/>
        </w:rPr>
        <w:t>Adaptación a nuevos procesos, normativas o expectativas del mercado</w:t>
      </w:r>
      <w:r>
        <w:rPr>
          <w:rFonts w:ascii="Arial" w:hAnsi="Arial" w:cs="Arial"/>
          <w:color w:val="000000" w:themeColor="text1"/>
        </w:rPr>
        <w:t>.</w:t>
      </w:r>
    </w:p>
    <w:p w14:paraId="58A5B8BB" w14:textId="77777777" w:rsidR="00954633" w:rsidRDefault="00954633" w:rsidP="00954633"/>
    <w:p w14:paraId="45D94FAE" w14:textId="020D2520" w:rsidR="00954633" w:rsidRDefault="00954633" w:rsidP="00954633">
      <w:pPr>
        <w:rPr>
          <w:rFonts w:ascii="Arial" w:hAnsi="Arial" w:cs="Arial"/>
        </w:rPr>
      </w:pPr>
      <w:r w:rsidRPr="00FB2F61">
        <w:rPr>
          <w:rFonts w:ascii="Arial" w:hAnsi="Arial" w:cs="Arial"/>
          <w:b/>
          <w:bCs/>
          <w:color w:val="156082" w:themeColor="accent1"/>
        </w:rPr>
        <w:t>·</w:t>
      </w:r>
      <w:r>
        <w:rPr>
          <w:rFonts w:ascii="Arial" w:hAnsi="Arial" w:cs="Arial"/>
          <w:b/>
          <w:bCs/>
          <w:color w:val="156082" w:themeColor="accent1"/>
        </w:rPr>
        <w:t>Despliegue</w:t>
      </w:r>
      <w:r w:rsidRPr="000A632B">
        <w:rPr>
          <w:rFonts w:ascii="Arial" w:hAnsi="Arial" w:cs="Arial"/>
        </w:rPr>
        <w:sym w:font="Wingdings" w:char="F0E0"/>
      </w:r>
      <w:r>
        <w:rPr>
          <w:rFonts w:ascii="Arial" w:hAnsi="Arial" w:cs="Arial"/>
        </w:rPr>
        <w:t xml:space="preserve"> </w:t>
      </w:r>
      <w:r w:rsidRPr="00954633">
        <w:rPr>
          <w:rFonts w:ascii="Arial" w:hAnsi="Arial" w:cs="Arial"/>
        </w:rPr>
        <w:t>E</w:t>
      </w:r>
      <w:r>
        <w:rPr>
          <w:rFonts w:ascii="Arial" w:hAnsi="Arial" w:cs="Arial"/>
        </w:rPr>
        <w:t>s</w:t>
      </w:r>
      <w:r w:rsidRPr="00954633">
        <w:rPr>
          <w:rFonts w:ascii="Arial" w:hAnsi="Arial" w:cs="Arial"/>
        </w:rPr>
        <w:t xml:space="preserve"> el </w:t>
      </w:r>
      <w:r w:rsidRPr="00954633">
        <w:rPr>
          <w:rFonts w:ascii="Arial" w:hAnsi="Arial" w:cs="Arial"/>
          <w:b/>
          <w:bCs/>
        </w:rPr>
        <w:t>proceso de poner el software</w:t>
      </w:r>
      <w:r w:rsidRPr="00954633">
        <w:rPr>
          <w:rFonts w:ascii="Arial" w:hAnsi="Arial" w:cs="Arial"/>
        </w:rPr>
        <w:t xml:space="preserve"> (o sus actualizaciones) </w:t>
      </w:r>
      <w:r w:rsidRPr="00954633">
        <w:rPr>
          <w:rFonts w:ascii="Arial" w:hAnsi="Arial" w:cs="Arial"/>
          <w:b/>
          <w:bCs/>
        </w:rPr>
        <w:t>a disposición de los usuarios en un entorno real</w:t>
      </w:r>
      <w:r w:rsidRPr="00954633">
        <w:rPr>
          <w:rFonts w:ascii="Arial" w:hAnsi="Arial" w:cs="Arial"/>
        </w:rPr>
        <w:t>.</w:t>
      </w:r>
      <w:r w:rsidR="005852A8">
        <w:rPr>
          <w:rFonts w:ascii="Arial" w:hAnsi="Arial" w:cs="Arial"/>
        </w:rPr>
        <w:t xml:space="preserve"> Su </w:t>
      </w:r>
      <w:r w:rsidR="005852A8" w:rsidRPr="005852A8">
        <w:rPr>
          <w:rFonts w:ascii="Arial" w:hAnsi="Arial" w:cs="Arial"/>
          <w:b/>
          <w:bCs/>
        </w:rPr>
        <w:t>objetivo es combinar procesos manuales y automáticos para distribuir actualizaciones y parches</w:t>
      </w:r>
      <w:r w:rsidR="005852A8" w:rsidRPr="005852A8">
        <w:rPr>
          <w:rFonts w:ascii="Arial" w:hAnsi="Arial" w:cs="Arial"/>
        </w:rPr>
        <w:t xml:space="preserve"> de forma eficiente</w:t>
      </w:r>
      <w:r w:rsidR="005852A8">
        <w:rPr>
          <w:rFonts w:ascii="Arial" w:hAnsi="Arial" w:cs="Arial"/>
        </w:rPr>
        <w:t>.</w:t>
      </w:r>
      <w:r w:rsidRPr="00954633">
        <w:rPr>
          <w:rFonts w:ascii="Arial" w:hAnsi="Arial" w:cs="Arial"/>
        </w:rPr>
        <w:t xml:space="preserve"> Incluye:</w:t>
      </w:r>
    </w:p>
    <w:p w14:paraId="3D18379F" w14:textId="424BB023" w:rsidR="00954633" w:rsidRDefault="00954633" w:rsidP="00954633">
      <w:pPr>
        <w:rPr>
          <w:rFonts w:ascii="Arial" w:hAnsi="Arial" w:cs="Arial"/>
          <w:b/>
          <w:bCs/>
          <w:color w:val="000000" w:themeColor="text1"/>
        </w:rPr>
      </w:pPr>
      <w:r>
        <w:rPr>
          <w:rFonts w:ascii="Arial" w:hAnsi="Arial" w:cs="Arial"/>
        </w:rPr>
        <w:tab/>
      </w:r>
      <w:r w:rsidRPr="004D0847">
        <w:rPr>
          <w:rFonts w:ascii="Arial" w:hAnsi="Arial" w:cs="Arial"/>
        </w:rPr>
        <w:t>-</w:t>
      </w:r>
      <w:r w:rsidR="005852A8" w:rsidRPr="005852A8">
        <w:rPr>
          <w:rFonts w:ascii="Arial" w:hAnsi="Arial" w:cs="Arial"/>
          <w:color w:val="156082" w:themeColor="accent1"/>
          <w:u w:val="single"/>
        </w:rPr>
        <w:t>Preparación y lanzamiento de nuevas versiones</w:t>
      </w:r>
    </w:p>
    <w:p w14:paraId="5DFB00B2" w14:textId="77777777" w:rsidR="005852A8" w:rsidRDefault="00954633" w:rsidP="00954633">
      <w:pPr>
        <w:rPr>
          <w:rFonts w:ascii="Arial" w:hAnsi="Arial" w:cs="Arial"/>
          <w:color w:val="156082" w:themeColor="accent1"/>
          <w:u w:val="single"/>
        </w:rPr>
      </w:pPr>
      <w:r>
        <w:rPr>
          <w:rFonts w:ascii="Arial" w:hAnsi="Arial" w:cs="Arial"/>
          <w:b/>
          <w:bCs/>
          <w:color w:val="000000" w:themeColor="text1"/>
        </w:rPr>
        <w:tab/>
      </w:r>
      <w:r w:rsidRPr="004D0847">
        <w:rPr>
          <w:rFonts w:ascii="Arial" w:hAnsi="Arial" w:cs="Arial"/>
        </w:rPr>
        <w:t>-</w:t>
      </w:r>
      <w:r w:rsidR="005852A8" w:rsidRPr="005852A8">
        <w:rPr>
          <w:rFonts w:ascii="Arial" w:hAnsi="Arial" w:cs="Arial"/>
          <w:color w:val="156082" w:themeColor="accent1"/>
          <w:u w:val="single"/>
        </w:rPr>
        <w:t>Configuración e instalación del sistema</w:t>
      </w:r>
    </w:p>
    <w:p w14:paraId="59CD43F5" w14:textId="3598D583" w:rsidR="00954633" w:rsidRDefault="00954633" w:rsidP="00954633">
      <w:pPr>
        <w:rPr>
          <w:rFonts w:ascii="Arial" w:hAnsi="Arial" w:cs="Arial"/>
          <w:color w:val="156082" w:themeColor="accent1"/>
          <w:u w:val="single"/>
        </w:rPr>
      </w:pPr>
      <w:r>
        <w:rPr>
          <w:rFonts w:ascii="Arial" w:hAnsi="Arial" w:cs="Arial"/>
          <w:b/>
          <w:bCs/>
          <w:color w:val="000000" w:themeColor="text1"/>
        </w:rPr>
        <w:tab/>
      </w:r>
      <w:r w:rsidRPr="004D0847">
        <w:rPr>
          <w:rFonts w:ascii="Arial" w:hAnsi="Arial" w:cs="Arial"/>
        </w:rPr>
        <w:t>-</w:t>
      </w:r>
      <w:r w:rsidR="005852A8" w:rsidRPr="005852A8">
        <w:rPr>
          <w:rFonts w:ascii="Arial" w:hAnsi="Arial" w:cs="Arial"/>
          <w:color w:val="156082" w:themeColor="accent1"/>
          <w:u w:val="single"/>
        </w:rPr>
        <w:t>Monitoreo del rendimiento tras la puesta en marcha</w:t>
      </w:r>
    </w:p>
    <w:p w14:paraId="723FA5C4" w14:textId="3E57C86C" w:rsidR="005852A8" w:rsidRDefault="005852A8" w:rsidP="005852A8">
      <w:pPr>
        <w:jc w:val="center"/>
      </w:pPr>
      <w:r>
        <w:rPr>
          <w:noProof/>
        </w:rPr>
        <w:drawing>
          <wp:inline distT="0" distB="0" distL="0" distR="0" wp14:anchorId="48B0BD23" wp14:editId="786A912D">
            <wp:extent cx="2793525" cy="2266950"/>
            <wp:effectExtent l="0" t="0" r="6985" b="0"/>
            <wp:docPr id="81516435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64355" name="Imagen 1" descr="Diagrama&#10;&#10;El contenido generado por IA puede ser incorrecto."/>
                    <pic:cNvPicPr/>
                  </pic:nvPicPr>
                  <pic:blipFill>
                    <a:blip r:embed="rId57"/>
                    <a:stretch>
                      <a:fillRect/>
                    </a:stretch>
                  </pic:blipFill>
                  <pic:spPr>
                    <a:xfrm>
                      <a:off x="0" y="0"/>
                      <a:ext cx="2794401" cy="2267661"/>
                    </a:xfrm>
                    <a:prstGeom prst="rect">
                      <a:avLst/>
                    </a:prstGeom>
                  </pic:spPr>
                </pic:pic>
              </a:graphicData>
            </a:graphic>
          </wp:inline>
        </w:drawing>
      </w:r>
    </w:p>
    <w:p w14:paraId="38ABE444" w14:textId="7A3668BA" w:rsidR="005852A8" w:rsidRDefault="005852A8" w:rsidP="005852A8">
      <w:pPr>
        <w:ind w:firstLine="708"/>
        <w:rPr>
          <w:rFonts w:ascii="Arial" w:hAnsi="Arial" w:cs="Arial"/>
        </w:rPr>
      </w:pPr>
      <w:r w:rsidRPr="005852A8">
        <w:rPr>
          <w:rFonts w:ascii="Arial" w:hAnsi="Arial" w:cs="Arial"/>
        </w:rPr>
        <w:t>-</w:t>
      </w:r>
      <w:r w:rsidRPr="005852A8">
        <w:rPr>
          <w:rFonts w:ascii="Arial" w:hAnsi="Arial" w:cs="Arial"/>
          <w:color w:val="156082" w:themeColor="accent1"/>
          <w:u w:val="single"/>
        </w:rPr>
        <w:t>Estados esenciales del despliegue</w:t>
      </w:r>
      <w:r w:rsidRPr="005852A8">
        <w:rPr>
          <w:rFonts w:ascii="Arial" w:hAnsi="Arial" w:cs="Arial"/>
        </w:rPr>
        <w:t>:</w:t>
      </w:r>
    </w:p>
    <w:p w14:paraId="3EC5E979" w14:textId="160AFDB8" w:rsidR="005852A8" w:rsidRPr="005852A8" w:rsidRDefault="005852A8" w:rsidP="005852A8">
      <w:pPr>
        <w:pStyle w:val="Prrafodelista"/>
        <w:numPr>
          <w:ilvl w:val="0"/>
          <w:numId w:val="28"/>
        </w:numPr>
      </w:pPr>
      <w:r w:rsidRPr="005852A8">
        <w:rPr>
          <w:color w:val="156082" w:themeColor="accent1"/>
        </w:rPr>
        <w:t>Preparación</w:t>
      </w:r>
      <w:r>
        <w:t xml:space="preserve">: </w:t>
      </w:r>
      <w:r w:rsidRPr="005852A8">
        <w:rPr>
          <w:b/>
          <w:bCs/>
        </w:rPr>
        <w:t>Recopilación del código y recursos necesarios para la integración</w:t>
      </w:r>
    </w:p>
    <w:p w14:paraId="31EF81B8" w14:textId="6DB3F566" w:rsidR="005852A8" w:rsidRDefault="005852A8" w:rsidP="005852A8">
      <w:pPr>
        <w:pStyle w:val="Prrafodelista"/>
        <w:numPr>
          <w:ilvl w:val="0"/>
          <w:numId w:val="28"/>
        </w:numPr>
      </w:pPr>
      <w:r>
        <w:rPr>
          <w:color w:val="156082" w:themeColor="accent1"/>
        </w:rPr>
        <w:t>Pruebas</w:t>
      </w:r>
      <w:r>
        <w:t xml:space="preserve">: </w:t>
      </w:r>
      <w:r w:rsidRPr="005852A8">
        <w:rPr>
          <w:b/>
          <w:bCs/>
        </w:rPr>
        <w:t>Evaluación del código en un entorno de pruebas</w:t>
      </w:r>
      <w:r w:rsidRPr="001D7C4C">
        <w:t xml:space="preserve"> y</w:t>
      </w:r>
      <w:r>
        <w:rPr>
          <w:b/>
          <w:bCs/>
        </w:rPr>
        <w:t xml:space="preserve"> uso de prueba</w:t>
      </w:r>
      <w:r>
        <w:t xml:space="preserve"> para prevenir errores.</w:t>
      </w:r>
    </w:p>
    <w:p w14:paraId="2304B635" w14:textId="19025D61" w:rsidR="005852A8" w:rsidRDefault="005852A8" w:rsidP="005852A8">
      <w:pPr>
        <w:pStyle w:val="Prrafodelista"/>
        <w:numPr>
          <w:ilvl w:val="0"/>
          <w:numId w:val="28"/>
        </w:numPr>
      </w:pPr>
      <w:r>
        <w:rPr>
          <w:color w:val="156082" w:themeColor="accent1"/>
        </w:rPr>
        <w:lastRenderedPageBreak/>
        <w:t>Despliegue</w:t>
      </w:r>
      <w:r>
        <w:t xml:space="preserve">: </w:t>
      </w:r>
      <w:r w:rsidR="001D7C4C" w:rsidRPr="001D7C4C">
        <w:rPr>
          <w:b/>
          <w:bCs/>
        </w:rPr>
        <w:t>Integración en el entorno de producción</w:t>
      </w:r>
      <w:r w:rsidR="001D7C4C">
        <w:rPr>
          <w:b/>
          <w:bCs/>
        </w:rPr>
        <w:t xml:space="preserve"> </w:t>
      </w:r>
      <w:r w:rsidR="001D7C4C" w:rsidRPr="001D7C4C">
        <w:t xml:space="preserve">y </w:t>
      </w:r>
      <w:r w:rsidR="001D7C4C">
        <w:rPr>
          <w:b/>
          <w:bCs/>
        </w:rPr>
        <w:t>d</w:t>
      </w:r>
      <w:r w:rsidR="001D7C4C" w:rsidRPr="001D7C4C">
        <w:rPr>
          <w:b/>
          <w:bCs/>
        </w:rPr>
        <w:t xml:space="preserve">isponibilidad de nuevas funcionalidades </w:t>
      </w:r>
      <w:r w:rsidR="001D7C4C" w:rsidRPr="001D7C4C">
        <w:t>junto con las previas</w:t>
      </w:r>
      <w:r w:rsidR="001D7C4C">
        <w:t>.</w:t>
      </w:r>
    </w:p>
    <w:p w14:paraId="46532E4E" w14:textId="74E46B1A" w:rsidR="001D7C4C" w:rsidRDefault="001D7C4C" w:rsidP="001D7C4C">
      <w:pPr>
        <w:ind w:left="1068"/>
      </w:pPr>
      <w:r>
        <w:rPr>
          <w:noProof/>
        </w:rPr>
        <w:drawing>
          <wp:inline distT="0" distB="0" distL="0" distR="0" wp14:anchorId="79EDACD1" wp14:editId="3A40CB32">
            <wp:extent cx="4714875" cy="512294"/>
            <wp:effectExtent l="0" t="0" r="0" b="2540"/>
            <wp:docPr id="17784918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91804" name=""/>
                    <pic:cNvPicPr/>
                  </pic:nvPicPr>
                  <pic:blipFill>
                    <a:blip r:embed="rId58"/>
                    <a:stretch>
                      <a:fillRect/>
                    </a:stretch>
                  </pic:blipFill>
                  <pic:spPr>
                    <a:xfrm>
                      <a:off x="0" y="0"/>
                      <a:ext cx="4747541" cy="515843"/>
                    </a:xfrm>
                    <a:prstGeom prst="rect">
                      <a:avLst/>
                    </a:prstGeom>
                  </pic:spPr>
                </pic:pic>
              </a:graphicData>
            </a:graphic>
          </wp:inline>
        </w:drawing>
      </w:r>
    </w:p>
    <w:p w14:paraId="0F0D9ABB" w14:textId="77777777" w:rsidR="009B5003" w:rsidRDefault="001D7C4C" w:rsidP="009B5003">
      <w:pPr>
        <w:ind w:left="708"/>
      </w:pPr>
      <w:r>
        <w:t>Existen dos tipos de despliegue:</w:t>
      </w:r>
    </w:p>
    <w:p w14:paraId="11BF3746" w14:textId="72CBC9E7" w:rsidR="001D7C4C" w:rsidRPr="009B5003" w:rsidRDefault="001D7C4C" w:rsidP="009B5003">
      <w:pPr>
        <w:ind w:left="708"/>
      </w:pPr>
      <w:r w:rsidRPr="005852A8">
        <w:rPr>
          <w:rFonts w:ascii="Arial" w:hAnsi="Arial" w:cs="Arial"/>
        </w:rPr>
        <w:t>-</w:t>
      </w:r>
      <w:r w:rsidRPr="001D7C4C">
        <w:rPr>
          <w:color w:val="156082" w:themeColor="accent1"/>
          <w:u w:val="single"/>
        </w:rPr>
        <w:t>Despliegue Continuo (CD)</w:t>
      </w:r>
      <w:r w:rsidRPr="005852A8">
        <w:rPr>
          <w:rFonts w:ascii="Arial" w:hAnsi="Arial" w:cs="Arial"/>
        </w:rPr>
        <w:t>:</w:t>
      </w:r>
      <w:r>
        <w:t xml:space="preserve"> S</w:t>
      </w:r>
      <w:r w:rsidRPr="001D7C4C">
        <w:t xml:space="preserve">e </w:t>
      </w:r>
      <w:r w:rsidRPr="001D7C4C">
        <w:rPr>
          <w:b/>
          <w:bCs/>
        </w:rPr>
        <w:t>publican nuevas funcionalidades de forma actualizada y frecuente</w:t>
      </w:r>
      <w:r>
        <w:t>.</w:t>
      </w:r>
    </w:p>
    <w:p w14:paraId="203D2478" w14:textId="21780345" w:rsidR="001D7C4C" w:rsidRPr="001D7C4C" w:rsidRDefault="001D7C4C" w:rsidP="001D7C4C">
      <w:pPr>
        <w:ind w:left="708"/>
      </w:pPr>
      <w:r w:rsidRPr="005852A8">
        <w:rPr>
          <w:rFonts w:ascii="Arial" w:hAnsi="Arial" w:cs="Arial"/>
        </w:rPr>
        <w:t>-</w:t>
      </w:r>
      <w:r w:rsidRPr="001D7C4C">
        <w:rPr>
          <w:color w:val="156082" w:themeColor="accent1"/>
          <w:u w:val="single"/>
        </w:rPr>
        <w:t xml:space="preserve"> Integración Continua (CI)</w:t>
      </w:r>
      <w:r w:rsidRPr="005852A8">
        <w:rPr>
          <w:rFonts w:ascii="Arial" w:hAnsi="Arial" w:cs="Arial"/>
        </w:rPr>
        <w:t>:</w:t>
      </w:r>
      <w:r>
        <w:t xml:space="preserve"> L</w:t>
      </w:r>
      <w:r w:rsidRPr="001D7C4C">
        <w:t xml:space="preserve">os </w:t>
      </w:r>
      <w:r w:rsidRPr="001D7C4C">
        <w:rPr>
          <w:b/>
          <w:bCs/>
        </w:rPr>
        <w:t>cambios de código se integran constantemente en la rama principal</w:t>
      </w:r>
      <w:r>
        <w:t>.</w:t>
      </w:r>
    </w:p>
    <w:p w14:paraId="534E5501" w14:textId="1C3E0540" w:rsidR="001D7C4C" w:rsidRDefault="009B5003" w:rsidP="009B5003">
      <w:pPr>
        <w:ind w:firstLine="708"/>
        <w:jc w:val="center"/>
      </w:pPr>
      <w:r>
        <w:rPr>
          <w:noProof/>
        </w:rPr>
        <w:drawing>
          <wp:inline distT="0" distB="0" distL="0" distR="0" wp14:anchorId="600A2D0A" wp14:editId="655FE2D7">
            <wp:extent cx="5448300" cy="2707640"/>
            <wp:effectExtent l="0" t="0" r="0" b="0"/>
            <wp:docPr id="1795081297"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81297" name="Imagen 1" descr="Texto&#10;&#10;El contenido generado por IA puede ser incorrecto."/>
                    <pic:cNvPicPr/>
                  </pic:nvPicPr>
                  <pic:blipFill>
                    <a:blip r:embed="rId59"/>
                    <a:stretch>
                      <a:fillRect/>
                    </a:stretch>
                  </pic:blipFill>
                  <pic:spPr>
                    <a:xfrm>
                      <a:off x="0" y="0"/>
                      <a:ext cx="5451996" cy="2709477"/>
                    </a:xfrm>
                    <a:prstGeom prst="rect">
                      <a:avLst/>
                    </a:prstGeom>
                  </pic:spPr>
                </pic:pic>
              </a:graphicData>
            </a:graphic>
          </wp:inline>
        </w:drawing>
      </w:r>
    </w:p>
    <w:p w14:paraId="1DB068A7" w14:textId="77777777" w:rsidR="009B5003" w:rsidRDefault="009B5003" w:rsidP="009B5003">
      <w:pPr>
        <w:rPr>
          <w:rFonts w:ascii="Arial" w:hAnsi="Arial" w:cs="Arial"/>
          <w:b/>
          <w:bCs/>
          <w:color w:val="156082" w:themeColor="accent1"/>
        </w:rPr>
      </w:pPr>
    </w:p>
    <w:p w14:paraId="2E1E5339" w14:textId="417DE001" w:rsidR="009B5003" w:rsidRDefault="009B5003" w:rsidP="009B5003">
      <w:pPr>
        <w:rPr>
          <w:rFonts w:ascii="Arial" w:hAnsi="Arial" w:cs="Arial"/>
        </w:rPr>
      </w:pPr>
      <w:r w:rsidRPr="00FB2F61">
        <w:rPr>
          <w:rFonts w:ascii="Arial" w:hAnsi="Arial" w:cs="Arial"/>
          <w:b/>
          <w:bCs/>
          <w:color w:val="156082" w:themeColor="accent1"/>
        </w:rPr>
        <w:t>·</w:t>
      </w:r>
      <w:r>
        <w:rPr>
          <w:rFonts w:ascii="Arial" w:hAnsi="Arial" w:cs="Arial"/>
          <w:b/>
          <w:bCs/>
          <w:color w:val="156082" w:themeColor="accent1"/>
        </w:rPr>
        <w:t>Evolución del Software</w:t>
      </w:r>
      <w:r w:rsidRPr="000A632B">
        <w:rPr>
          <w:rFonts w:ascii="Arial" w:hAnsi="Arial" w:cs="Arial"/>
        </w:rPr>
        <w:sym w:font="Wingdings" w:char="F0E0"/>
      </w:r>
      <w:r>
        <w:rPr>
          <w:rFonts w:ascii="Arial" w:hAnsi="Arial" w:cs="Arial"/>
        </w:rPr>
        <w:t xml:space="preserve"> </w:t>
      </w:r>
      <w:r w:rsidRPr="00954633">
        <w:rPr>
          <w:rFonts w:ascii="Arial" w:hAnsi="Arial" w:cs="Arial"/>
        </w:rPr>
        <w:t>E</w:t>
      </w:r>
      <w:r>
        <w:rPr>
          <w:rFonts w:ascii="Arial" w:hAnsi="Arial" w:cs="Arial"/>
        </w:rPr>
        <w:t xml:space="preserve">s </w:t>
      </w:r>
      <w:r w:rsidRPr="009B5003">
        <w:rPr>
          <w:rFonts w:ascii="Arial" w:hAnsi="Arial" w:cs="Arial"/>
        </w:rPr>
        <w:t xml:space="preserve">un </w:t>
      </w:r>
      <w:r w:rsidRPr="009B5003">
        <w:rPr>
          <w:rFonts w:ascii="Arial" w:hAnsi="Arial" w:cs="Arial"/>
          <w:b/>
          <w:bCs/>
        </w:rPr>
        <w:t>proceso inevitable y esencial para mantener su relevancia y utilidad en un entorno dinámico</w:t>
      </w:r>
      <w:r>
        <w:rPr>
          <w:rFonts w:ascii="Arial" w:hAnsi="Arial" w:cs="Arial"/>
        </w:rPr>
        <w:t>. Los cambios pueden deberse a:</w:t>
      </w:r>
    </w:p>
    <w:p w14:paraId="55676F0E" w14:textId="7B850862" w:rsidR="009B5003" w:rsidRDefault="009B5003" w:rsidP="009B5003">
      <w:pPr>
        <w:rPr>
          <w:b/>
          <w:bCs/>
        </w:rPr>
      </w:pPr>
      <w:r>
        <w:rPr>
          <w:rFonts w:ascii="Arial" w:hAnsi="Arial" w:cs="Arial"/>
        </w:rPr>
        <w:tab/>
      </w:r>
      <w:r w:rsidRPr="005852A8">
        <w:rPr>
          <w:rFonts w:ascii="Arial" w:hAnsi="Arial" w:cs="Arial"/>
        </w:rPr>
        <w:t>-</w:t>
      </w:r>
      <w:r w:rsidR="00B26F1B" w:rsidRPr="00B26F1B">
        <w:rPr>
          <w:color w:val="156082" w:themeColor="accent1"/>
          <w:u w:val="single"/>
        </w:rPr>
        <w:t>Nuevas situaciones en el negocio</w:t>
      </w:r>
    </w:p>
    <w:p w14:paraId="7A9ADE62" w14:textId="130DA88E" w:rsidR="009B5003" w:rsidRDefault="009B5003" w:rsidP="009B5003">
      <w:pPr>
        <w:rPr>
          <w:b/>
          <w:bCs/>
        </w:rPr>
      </w:pPr>
      <w:r>
        <w:rPr>
          <w:b/>
          <w:bCs/>
        </w:rPr>
        <w:tab/>
      </w:r>
      <w:r w:rsidRPr="005852A8">
        <w:rPr>
          <w:rFonts w:ascii="Arial" w:hAnsi="Arial" w:cs="Arial"/>
        </w:rPr>
        <w:t>-</w:t>
      </w:r>
      <w:r w:rsidR="00B26F1B" w:rsidRPr="00B26F1B">
        <w:rPr>
          <w:color w:val="156082" w:themeColor="accent1"/>
          <w:u w:val="single"/>
        </w:rPr>
        <w:t>Cambios en las expectativas de los clientes</w:t>
      </w:r>
    </w:p>
    <w:p w14:paraId="09562FA5" w14:textId="13DD5AB1" w:rsidR="009B5003" w:rsidRDefault="009B5003" w:rsidP="009B5003">
      <w:pPr>
        <w:rPr>
          <w:b/>
          <w:bCs/>
        </w:rPr>
      </w:pPr>
      <w:r>
        <w:rPr>
          <w:b/>
          <w:bCs/>
        </w:rPr>
        <w:tab/>
      </w:r>
      <w:r w:rsidRPr="005852A8">
        <w:rPr>
          <w:rFonts w:ascii="Arial" w:hAnsi="Arial" w:cs="Arial"/>
        </w:rPr>
        <w:t>-</w:t>
      </w:r>
      <w:r w:rsidR="00B26F1B" w:rsidRPr="00B26F1B">
        <w:rPr>
          <w:color w:val="156082" w:themeColor="accent1"/>
          <w:u w:val="single"/>
        </w:rPr>
        <w:t>Necesidad de adaptarse a nuevo hardware o software</w:t>
      </w:r>
    </w:p>
    <w:p w14:paraId="3B7C407A" w14:textId="185E5135" w:rsidR="009B5003" w:rsidRDefault="009B5003" w:rsidP="009B5003">
      <w:pPr>
        <w:rPr>
          <w:color w:val="156082" w:themeColor="accent1"/>
          <w:u w:val="single"/>
        </w:rPr>
      </w:pPr>
      <w:r>
        <w:rPr>
          <w:b/>
          <w:bCs/>
        </w:rPr>
        <w:tab/>
      </w:r>
      <w:r w:rsidRPr="005852A8">
        <w:rPr>
          <w:rFonts w:ascii="Arial" w:hAnsi="Arial" w:cs="Arial"/>
        </w:rPr>
        <w:t>-</w:t>
      </w:r>
      <w:r w:rsidR="00B26F1B" w:rsidRPr="00B26F1B">
        <w:rPr>
          <w:color w:val="156082" w:themeColor="accent1"/>
          <w:u w:val="single"/>
        </w:rPr>
        <w:t>Mejoras en el rendimiento</w:t>
      </w:r>
    </w:p>
    <w:p w14:paraId="400C5557" w14:textId="505685AF" w:rsidR="00B26F1B" w:rsidRDefault="00B26F1B" w:rsidP="00B26F1B">
      <w:pPr>
        <w:jc w:val="center"/>
      </w:pPr>
      <w:r>
        <w:rPr>
          <w:noProof/>
        </w:rPr>
        <w:lastRenderedPageBreak/>
        <w:drawing>
          <wp:inline distT="0" distB="0" distL="0" distR="0" wp14:anchorId="22536E61" wp14:editId="082584C6">
            <wp:extent cx="3102056" cy="2047875"/>
            <wp:effectExtent l="0" t="0" r="3175" b="0"/>
            <wp:docPr id="762056363"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56363" name="Imagen 1" descr="Diagrama&#10;&#10;El contenido generado por IA puede ser incorrecto."/>
                    <pic:cNvPicPr/>
                  </pic:nvPicPr>
                  <pic:blipFill>
                    <a:blip r:embed="rId60"/>
                    <a:stretch>
                      <a:fillRect/>
                    </a:stretch>
                  </pic:blipFill>
                  <pic:spPr>
                    <a:xfrm>
                      <a:off x="0" y="0"/>
                      <a:ext cx="3113696" cy="2055560"/>
                    </a:xfrm>
                    <a:prstGeom prst="rect">
                      <a:avLst/>
                    </a:prstGeom>
                  </pic:spPr>
                </pic:pic>
              </a:graphicData>
            </a:graphic>
          </wp:inline>
        </w:drawing>
      </w:r>
    </w:p>
    <w:p w14:paraId="598EB6EA" w14:textId="585A5364" w:rsidR="00B26F1B" w:rsidRDefault="00B26F1B" w:rsidP="00B26F1B">
      <w:r>
        <w:rPr>
          <w:noProof/>
        </w:rPr>
        <w:drawing>
          <wp:inline distT="0" distB="0" distL="0" distR="0" wp14:anchorId="1C3E0988" wp14:editId="6ABCA9BB">
            <wp:extent cx="5648077" cy="3600450"/>
            <wp:effectExtent l="0" t="0" r="0" b="0"/>
            <wp:docPr id="213637652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76529" name="Imagen 1" descr="Diagrama&#10;&#10;El contenido generado por IA puede ser incorrecto."/>
                    <pic:cNvPicPr/>
                  </pic:nvPicPr>
                  <pic:blipFill>
                    <a:blip r:embed="rId61"/>
                    <a:stretch>
                      <a:fillRect/>
                    </a:stretch>
                  </pic:blipFill>
                  <pic:spPr>
                    <a:xfrm>
                      <a:off x="0" y="0"/>
                      <a:ext cx="5648661" cy="3600822"/>
                    </a:xfrm>
                    <a:prstGeom prst="rect">
                      <a:avLst/>
                    </a:prstGeom>
                  </pic:spPr>
                </pic:pic>
              </a:graphicData>
            </a:graphic>
          </wp:inline>
        </w:drawing>
      </w:r>
    </w:p>
    <w:p w14:paraId="22E01257" w14:textId="77777777" w:rsidR="00B26F1B" w:rsidRDefault="00B26F1B" w:rsidP="00B26F1B">
      <w:pPr>
        <w:rPr>
          <w:rFonts w:ascii="Arial" w:hAnsi="Arial" w:cs="Arial"/>
          <w:b/>
          <w:bCs/>
          <w:color w:val="156082" w:themeColor="accent1"/>
        </w:rPr>
      </w:pPr>
    </w:p>
    <w:p w14:paraId="01CECBA9" w14:textId="2DB1DC68" w:rsidR="00991B9E" w:rsidRDefault="00B26F1B" w:rsidP="00B26F1B">
      <w:pPr>
        <w:rPr>
          <w:rFonts w:ascii="Arial" w:hAnsi="Arial" w:cs="Arial"/>
        </w:rPr>
      </w:pPr>
      <w:r w:rsidRPr="00FB2F61">
        <w:rPr>
          <w:rFonts w:ascii="Arial" w:hAnsi="Arial" w:cs="Arial"/>
          <w:b/>
          <w:bCs/>
          <w:color w:val="156082" w:themeColor="accent1"/>
        </w:rPr>
        <w:t>·</w:t>
      </w:r>
      <w:r w:rsidR="006D59F4">
        <w:rPr>
          <w:rFonts w:ascii="Arial" w:hAnsi="Arial" w:cs="Arial"/>
          <w:b/>
          <w:bCs/>
          <w:color w:val="156082" w:themeColor="accent1"/>
        </w:rPr>
        <w:t>Mantenimiento del Software</w:t>
      </w:r>
      <w:r w:rsidRPr="000A632B">
        <w:rPr>
          <w:rFonts w:ascii="Arial" w:hAnsi="Arial" w:cs="Arial"/>
        </w:rPr>
        <w:sym w:font="Wingdings" w:char="F0E0"/>
      </w:r>
      <w:r>
        <w:rPr>
          <w:rFonts w:ascii="Arial" w:hAnsi="Arial" w:cs="Arial"/>
        </w:rPr>
        <w:t xml:space="preserve"> </w:t>
      </w:r>
      <w:r w:rsidR="006D59F4" w:rsidRPr="006D59F4">
        <w:rPr>
          <w:rFonts w:ascii="Arial" w:hAnsi="Arial" w:cs="Arial"/>
          <w:b/>
          <w:bCs/>
        </w:rPr>
        <w:t>Abarca los cambios realizados después de entregar el sistema</w:t>
      </w:r>
      <w:r w:rsidR="006D59F4" w:rsidRPr="006D59F4">
        <w:rPr>
          <w:rFonts w:ascii="Arial" w:hAnsi="Arial" w:cs="Arial"/>
        </w:rPr>
        <w:t xml:space="preserve">. Es </w:t>
      </w:r>
      <w:r w:rsidR="006D59F4" w:rsidRPr="006D59F4">
        <w:rPr>
          <w:rFonts w:ascii="Arial" w:hAnsi="Arial" w:cs="Arial"/>
          <w:b/>
          <w:bCs/>
        </w:rPr>
        <w:t>especialmente relevante en sistemas a medida, donde desarrollo y mantenimiento suelen estar separados</w:t>
      </w:r>
      <w:r w:rsidR="006D59F4">
        <w:rPr>
          <w:rFonts w:ascii="Arial" w:hAnsi="Arial" w:cs="Arial"/>
        </w:rPr>
        <w:t>.</w:t>
      </w:r>
      <w:r w:rsidR="00867CC5">
        <w:rPr>
          <w:rFonts w:ascii="Arial" w:hAnsi="Arial" w:cs="Arial"/>
        </w:rPr>
        <w:t xml:space="preserve"> Su </w:t>
      </w:r>
      <w:r w:rsidR="00867CC5" w:rsidRPr="00867CC5">
        <w:rPr>
          <w:rFonts w:ascii="Arial" w:hAnsi="Arial" w:cs="Arial"/>
          <w:b/>
          <w:bCs/>
        </w:rPr>
        <w:t>objetivo es la reparación de fallos</w:t>
      </w:r>
      <w:r w:rsidR="00867CC5">
        <w:rPr>
          <w:rFonts w:ascii="Arial" w:hAnsi="Arial" w:cs="Arial"/>
        </w:rPr>
        <w:t xml:space="preserve">, la </w:t>
      </w:r>
      <w:r w:rsidR="00867CC5" w:rsidRPr="00867CC5">
        <w:rPr>
          <w:rFonts w:ascii="Arial" w:hAnsi="Arial" w:cs="Arial"/>
          <w:b/>
          <w:bCs/>
        </w:rPr>
        <w:t>adaptación a nuevas plataformas</w:t>
      </w:r>
      <w:r w:rsidR="00867CC5">
        <w:rPr>
          <w:rFonts w:ascii="Arial" w:hAnsi="Arial" w:cs="Arial"/>
        </w:rPr>
        <w:t xml:space="preserve"> y la </w:t>
      </w:r>
      <w:r w:rsidR="00867CC5" w:rsidRPr="00867CC5">
        <w:rPr>
          <w:rFonts w:ascii="Arial" w:hAnsi="Arial" w:cs="Arial"/>
          <w:b/>
          <w:bCs/>
        </w:rPr>
        <w:t>incorporación de nuevas funcionalidades o soporte para nuevos requisitos</w:t>
      </w:r>
      <w:r w:rsidR="00867CC5">
        <w:rPr>
          <w:rFonts w:ascii="Arial" w:hAnsi="Arial" w:cs="Arial"/>
        </w:rPr>
        <w:t>.</w:t>
      </w:r>
      <w:r w:rsidR="00991B9E" w:rsidRPr="00867CC5">
        <w:rPr>
          <w:rFonts w:ascii="Arial" w:hAnsi="Arial" w:cs="Arial"/>
        </w:rPr>
        <w:t xml:space="preserve"> </w:t>
      </w:r>
      <w:r w:rsidR="00991B9E" w:rsidRPr="00991B9E">
        <w:rPr>
          <w:rFonts w:ascii="Arial" w:hAnsi="Arial" w:cs="Arial"/>
        </w:rPr>
        <w:t>Tipos de cambios en el mantenimiento:</w:t>
      </w:r>
    </w:p>
    <w:p w14:paraId="38E087A5" w14:textId="1092318D" w:rsidR="00B26F1B" w:rsidRDefault="00991B9E" w:rsidP="00B26F1B">
      <w:pPr>
        <w:rPr>
          <w:rFonts w:ascii="Arial" w:hAnsi="Arial" w:cs="Arial"/>
        </w:rPr>
      </w:pPr>
      <w:r w:rsidRPr="00991B9E">
        <w:rPr>
          <w:rFonts w:ascii="Arial" w:hAnsi="Arial" w:cs="Arial"/>
        </w:rPr>
        <w:t xml:space="preserve"> </w:t>
      </w:r>
      <w:r>
        <w:rPr>
          <w:rFonts w:ascii="Arial" w:hAnsi="Arial" w:cs="Arial"/>
        </w:rPr>
        <w:tab/>
      </w:r>
      <w:r w:rsidRPr="005852A8">
        <w:rPr>
          <w:rFonts w:ascii="Arial" w:hAnsi="Arial" w:cs="Arial"/>
        </w:rPr>
        <w:t>-</w:t>
      </w:r>
      <w:r w:rsidRPr="00991B9E">
        <w:rPr>
          <w:rFonts w:ascii="Arial" w:hAnsi="Arial" w:cs="Arial"/>
          <w:color w:val="156082" w:themeColor="accent1"/>
          <w:u w:val="single"/>
        </w:rPr>
        <w:t>Correcciones simples</w:t>
      </w:r>
      <w:r w:rsidRPr="00991B9E">
        <w:rPr>
          <w:rFonts w:ascii="Arial" w:hAnsi="Arial" w:cs="Arial"/>
        </w:rPr>
        <w:t xml:space="preserve">: </w:t>
      </w:r>
      <w:r w:rsidRPr="00991B9E">
        <w:rPr>
          <w:rFonts w:ascii="Arial" w:hAnsi="Arial" w:cs="Arial"/>
          <w:b/>
          <w:bCs/>
        </w:rPr>
        <w:t>Solución de errores en el código</w:t>
      </w:r>
      <w:r>
        <w:rPr>
          <w:rFonts w:ascii="Arial" w:hAnsi="Arial" w:cs="Arial"/>
        </w:rPr>
        <w:t>.</w:t>
      </w:r>
    </w:p>
    <w:p w14:paraId="7ADF4D35" w14:textId="2A55AECD" w:rsidR="00991B9E" w:rsidRDefault="00991B9E" w:rsidP="00991B9E">
      <w:pPr>
        <w:ind w:left="708"/>
        <w:rPr>
          <w:rFonts w:ascii="Arial" w:hAnsi="Arial" w:cs="Arial"/>
        </w:rPr>
      </w:pPr>
      <w:r w:rsidRPr="005852A8">
        <w:rPr>
          <w:rFonts w:ascii="Arial" w:hAnsi="Arial" w:cs="Arial"/>
        </w:rPr>
        <w:t>-</w:t>
      </w:r>
      <w:r>
        <w:rPr>
          <w:rFonts w:ascii="Arial" w:hAnsi="Arial" w:cs="Arial"/>
          <w:color w:val="156082" w:themeColor="accent1"/>
          <w:u w:val="single"/>
        </w:rPr>
        <w:t>Modificaciones profundas</w:t>
      </w:r>
      <w:r w:rsidRPr="00991B9E">
        <w:rPr>
          <w:rFonts w:ascii="Arial" w:hAnsi="Arial" w:cs="Arial"/>
          <w:b/>
          <w:bCs/>
        </w:rPr>
        <w:t>:</w:t>
      </w:r>
      <w:r w:rsidRPr="00991B9E">
        <w:rPr>
          <w:b/>
          <w:bCs/>
        </w:rPr>
        <w:t xml:space="preserve"> </w:t>
      </w:r>
      <w:r w:rsidRPr="00991B9E">
        <w:rPr>
          <w:rFonts w:ascii="Arial" w:hAnsi="Arial" w:cs="Arial"/>
          <w:b/>
          <w:bCs/>
        </w:rPr>
        <w:t>Rediseños o incorporación de nuevos requisitos</w:t>
      </w:r>
      <w:r>
        <w:rPr>
          <w:rFonts w:ascii="Arial" w:hAnsi="Arial" w:cs="Arial"/>
        </w:rPr>
        <w:t>.</w:t>
      </w:r>
    </w:p>
    <w:p w14:paraId="7C086DDA" w14:textId="33019663" w:rsidR="00867CC5" w:rsidRDefault="00867CC5" w:rsidP="00991B9E">
      <w:pPr>
        <w:ind w:left="708"/>
        <w:rPr>
          <w:rFonts w:ascii="Arial" w:hAnsi="Arial" w:cs="Arial"/>
        </w:rPr>
      </w:pPr>
      <w:r>
        <w:rPr>
          <w:noProof/>
        </w:rPr>
        <w:lastRenderedPageBreak/>
        <w:drawing>
          <wp:inline distT="0" distB="0" distL="0" distR="0" wp14:anchorId="5EF31A52" wp14:editId="5BAC8FC8">
            <wp:extent cx="4916605" cy="2466975"/>
            <wp:effectExtent l="0" t="0" r="0" b="0"/>
            <wp:docPr id="1339937132"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37132" name="Imagen 1" descr="Interfaz de usuario gráfica, Texto, Aplicación&#10;&#10;El contenido generado por IA puede ser incorrecto."/>
                    <pic:cNvPicPr/>
                  </pic:nvPicPr>
                  <pic:blipFill>
                    <a:blip r:embed="rId62"/>
                    <a:stretch>
                      <a:fillRect/>
                    </a:stretch>
                  </pic:blipFill>
                  <pic:spPr>
                    <a:xfrm>
                      <a:off x="0" y="0"/>
                      <a:ext cx="4927630" cy="2472507"/>
                    </a:xfrm>
                    <a:prstGeom prst="rect">
                      <a:avLst/>
                    </a:prstGeom>
                  </pic:spPr>
                </pic:pic>
              </a:graphicData>
            </a:graphic>
          </wp:inline>
        </w:drawing>
      </w:r>
    </w:p>
    <w:p w14:paraId="0D64CB0C" w14:textId="6ECE5097" w:rsidR="00867CC5" w:rsidRDefault="00867CC5" w:rsidP="00867CC5">
      <w:pPr>
        <w:ind w:left="708"/>
        <w:jc w:val="center"/>
        <w:rPr>
          <w:rFonts w:ascii="Arial" w:hAnsi="Arial" w:cs="Arial"/>
        </w:rPr>
      </w:pPr>
      <w:r>
        <w:rPr>
          <w:noProof/>
        </w:rPr>
        <w:drawing>
          <wp:inline distT="0" distB="0" distL="0" distR="0" wp14:anchorId="12AE136C" wp14:editId="524BA35F">
            <wp:extent cx="5105400" cy="2986155"/>
            <wp:effectExtent l="0" t="0" r="0" b="5080"/>
            <wp:docPr id="53348915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89152" name="Imagen 1" descr="Diagrama&#10;&#10;El contenido generado por IA puede ser incorrecto."/>
                    <pic:cNvPicPr/>
                  </pic:nvPicPr>
                  <pic:blipFill>
                    <a:blip r:embed="rId63"/>
                    <a:stretch>
                      <a:fillRect/>
                    </a:stretch>
                  </pic:blipFill>
                  <pic:spPr>
                    <a:xfrm>
                      <a:off x="0" y="0"/>
                      <a:ext cx="5106556" cy="2986831"/>
                    </a:xfrm>
                    <a:prstGeom prst="rect">
                      <a:avLst/>
                    </a:prstGeom>
                  </pic:spPr>
                </pic:pic>
              </a:graphicData>
            </a:graphic>
          </wp:inline>
        </w:drawing>
      </w:r>
    </w:p>
    <w:p w14:paraId="255C376B" w14:textId="77777777" w:rsidR="00867CC5" w:rsidRDefault="00867CC5" w:rsidP="00867CC5">
      <w:pPr>
        <w:rPr>
          <w:rFonts w:ascii="Arial" w:hAnsi="Arial" w:cs="Arial"/>
          <w:b/>
          <w:bCs/>
          <w:color w:val="156082" w:themeColor="accent1"/>
        </w:rPr>
      </w:pPr>
    </w:p>
    <w:p w14:paraId="4101E90F" w14:textId="71E69F5B" w:rsidR="00867CC5" w:rsidRDefault="00867CC5" w:rsidP="00867CC5">
      <w:pPr>
        <w:rPr>
          <w:rFonts w:ascii="Arial" w:hAnsi="Arial" w:cs="Arial"/>
        </w:rPr>
      </w:pPr>
      <w:r w:rsidRPr="00FB2F61">
        <w:rPr>
          <w:rFonts w:ascii="Arial" w:hAnsi="Arial" w:cs="Arial"/>
          <w:b/>
          <w:bCs/>
          <w:color w:val="156082" w:themeColor="accent1"/>
        </w:rPr>
        <w:t>·</w:t>
      </w:r>
      <w:proofErr w:type="spellStart"/>
      <w:r>
        <w:rPr>
          <w:rFonts w:ascii="Arial" w:hAnsi="Arial" w:cs="Arial"/>
          <w:b/>
          <w:bCs/>
          <w:color w:val="156082" w:themeColor="accent1"/>
        </w:rPr>
        <w:t>Reeingeniería</w:t>
      </w:r>
      <w:proofErr w:type="spellEnd"/>
      <w:r>
        <w:rPr>
          <w:rFonts w:ascii="Arial" w:hAnsi="Arial" w:cs="Arial"/>
          <w:b/>
          <w:bCs/>
          <w:color w:val="156082" w:themeColor="accent1"/>
        </w:rPr>
        <w:t xml:space="preserve"> </w:t>
      </w:r>
      <w:r w:rsidRPr="000A632B">
        <w:rPr>
          <w:rFonts w:ascii="Arial" w:hAnsi="Arial" w:cs="Arial"/>
        </w:rPr>
        <w:sym w:font="Wingdings" w:char="F0E0"/>
      </w:r>
      <w:r>
        <w:rPr>
          <w:rFonts w:ascii="Arial" w:hAnsi="Arial" w:cs="Arial"/>
        </w:rPr>
        <w:t xml:space="preserve"> </w:t>
      </w:r>
      <w:r w:rsidRPr="00867CC5">
        <w:rPr>
          <w:rFonts w:ascii="Arial" w:hAnsi="Arial" w:cs="Arial"/>
        </w:rPr>
        <w:t>Se aplica a sistemas heredados que</w:t>
      </w:r>
      <w:r w:rsidRPr="00867CC5">
        <w:rPr>
          <w:rFonts w:ascii="Arial" w:hAnsi="Arial" w:cs="Arial"/>
          <w:b/>
          <w:bCs/>
        </w:rPr>
        <w:t>, por su antigüedad, son difíciles de actualizar</w:t>
      </w:r>
      <w:r>
        <w:rPr>
          <w:rFonts w:ascii="Arial" w:hAnsi="Arial" w:cs="Arial"/>
        </w:rPr>
        <w:t xml:space="preserve">. </w:t>
      </w:r>
      <w:r w:rsidRPr="00867CC5">
        <w:rPr>
          <w:rFonts w:ascii="Arial" w:hAnsi="Arial" w:cs="Arial"/>
          <w:b/>
          <w:bCs/>
        </w:rPr>
        <w:t>Se usa cuando modificar un sistema directamente no es viable</w:t>
      </w:r>
      <w:r w:rsidRPr="00867CC5">
        <w:rPr>
          <w:rFonts w:ascii="Arial" w:hAnsi="Arial" w:cs="Arial"/>
        </w:rPr>
        <w:t xml:space="preserve"> o reemplazarlo es demasiado costoso o riesgoso</w:t>
      </w:r>
      <w:r>
        <w:rPr>
          <w:rFonts w:ascii="Arial" w:hAnsi="Arial" w:cs="Arial"/>
        </w:rPr>
        <w:t>.</w:t>
      </w:r>
      <w:r w:rsidRPr="00867CC5">
        <w:t xml:space="preserve"> </w:t>
      </w:r>
      <w:r w:rsidRPr="00867CC5">
        <w:rPr>
          <w:rFonts w:ascii="Arial" w:hAnsi="Arial" w:cs="Arial"/>
        </w:rPr>
        <w:t xml:space="preserve">Su </w:t>
      </w:r>
      <w:r w:rsidRPr="00867CC5">
        <w:rPr>
          <w:rFonts w:ascii="Arial" w:hAnsi="Arial" w:cs="Arial"/>
          <w:b/>
          <w:bCs/>
        </w:rPr>
        <w:t>propósito es mejorar y reestructurar el sistema para optimizar su rendimiento, adaptabilidad y sostenibilidad</w:t>
      </w:r>
      <w:r>
        <w:rPr>
          <w:rFonts w:ascii="Arial" w:hAnsi="Arial" w:cs="Arial"/>
        </w:rPr>
        <w:t xml:space="preserve">. </w:t>
      </w:r>
      <w:proofErr w:type="gramStart"/>
      <w:r>
        <w:rPr>
          <w:rFonts w:ascii="Arial" w:hAnsi="Arial" w:cs="Arial"/>
        </w:rPr>
        <w:t>Algunas actividades de esta es</w:t>
      </w:r>
      <w:proofErr w:type="gramEnd"/>
      <w:r>
        <w:rPr>
          <w:rFonts w:ascii="Arial" w:hAnsi="Arial" w:cs="Arial"/>
        </w:rPr>
        <w:t>:</w:t>
      </w:r>
    </w:p>
    <w:p w14:paraId="3B26C19B" w14:textId="2CE9F482" w:rsidR="00867CC5" w:rsidRDefault="00867CC5" w:rsidP="00867CC5">
      <w:pPr>
        <w:rPr>
          <w:rFonts w:ascii="Arial" w:hAnsi="Arial" w:cs="Arial"/>
        </w:rPr>
      </w:pPr>
      <w:r>
        <w:rPr>
          <w:rFonts w:ascii="Arial" w:hAnsi="Arial" w:cs="Arial"/>
        </w:rPr>
        <w:tab/>
      </w:r>
      <w:r w:rsidRPr="005852A8">
        <w:rPr>
          <w:rFonts w:ascii="Arial" w:hAnsi="Arial" w:cs="Arial"/>
        </w:rPr>
        <w:t>-</w:t>
      </w:r>
      <w:r>
        <w:rPr>
          <w:rFonts w:ascii="Arial" w:hAnsi="Arial" w:cs="Arial"/>
          <w:color w:val="156082" w:themeColor="accent1"/>
          <w:u w:val="single"/>
        </w:rPr>
        <w:t>Traducción del código</w:t>
      </w:r>
      <w:r w:rsidRPr="00991B9E">
        <w:rPr>
          <w:rFonts w:ascii="Arial" w:hAnsi="Arial" w:cs="Arial"/>
        </w:rPr>
        <w:t xml:space="preserve">: </w:t>
      </w:r>
      <w:r>
        <w:rPr>
          <w:rFonts w:ascii="Arial" w:hAnsi="Arial" w:cs="Arial"/>
          <w:b/>
          <w:bCs/>
        </w:rPr>
        <w:t>M</w:t>
      </w:r>
      <w:r w:rsidRPr="00867CC5">
        <w:rPr>
          <w:rFonts w:ascii="Arial" w:hAnsi="Arial" w:cs="Arial"/>
          <w:b/>
          <w:bCs/>
        </w:rPr>
        <w:t>igrar el código a un lenguaje más moderno</w:t>
      </w:r>
      <w:r>
        <w:rPr>
          <w:rFonts w:ascii="Arial" w:hAnsi="Arial" w:cs="Arial"/>
        </w:rPr>
        <w:t>.</w:t>
      </w:r>
    </w:p>
    <w:p w14:paraId="4ACDD805" w14:textId="6E4A4872" w:rsidR="00867CC5" w:rsidRDefault="00867CC5" w:rsidP="00867CC5">
      <w:pPr>
        <w:ind w:left="708"/>
        <w:rPr>
          <w:rFonts w:ascii="Arial" w:hAnsi="Arial" w:cs="Arial"/>
        </w:rPr>
      </w:pPr>
      <w:r w:rsidRPr="005852A8">
        <w:rPr>
          <w:rFonts w:ascii="Arial" w:hAnsi="Arial" w:cs="Arial"/>
        </w:rPr>
        <w:t>-</w:t>
      </w:r>
      <w:r>
        <w:rPr>
          <w:rFonts w:ascii="Arial" w:hAnsi="Arial" w:cs="Arial"/>
          <w:color w:val="156082" w:themeColor="accent1"/>
          <w:u w:val="single"/>
        </w:rPr>
        <w:t>Ingeniería inversa</w:t>
      </w:r>
      <w:r w:rsidRPr="00991B9E">
        <w:rPr>
          <w:rFonts w:ascii="Arial" w:hAnsi="Arial" w:cs="Arial"/>
        </w:rPr>
        <w:t>:</w:t>
      </w:r>
      <w:r>
        <w:rPr>
          <w:rFonts w:ascii="Arial" w:hAnsi="Arial" w:cs="Arial"/>
        </w:rPr>
        <w:t xml:space="preserve"> </w:t>
      </w:r>
      <w:r w:rsidRPr="00867CC5">
        <w:rPr>
          <w:rFonts w:ascii="Arial" w:hAnsi="Arial" w:cs="Arial"/>
          <w:b/>
          <w:bCs/>
        </w:rPr>
        <w:t>Analizar el sistema para comprender su estructura y funciones</w:t>
      </w:r>
      <w:r w:rsidRPr="00867CC5">
        <w:rPr>
          <w:rFonts w:ascii="Arial" w:hAnsi="Arial" w:cs="Arial"/>
        </w:rPr>
        <w:t>, sobre todo si no hay documentación</w:t>
      </w:r>
      <w:r>
        <w:rPr>
          <w:rFonts w:ascii="Arial" w:hAnsi="Arial" w:cs="Arial"/>
        </w:rPr>
        <w:t>.</w:t>
      </w:r>
    </w:p>
    <w:p w14:paraId="5FA563BF" w14:textId="4BEFC793" w:rsidR="00867CC5" w:rsidRDefault="00867CC5" w:rsidP="00867CC5">
      <w:pPr>
        <w:ind w:left="705"/>
        <w:rPr>
          <w:rFonts w:ascii="Arial" w:hAnsi="Arial" w:cs="Arial"/>
        </w:rPr>
      </w:pPr>
      <w:r w:rsidRPr="005852A8">
        <w:rPr>
          <w:rFonts w:ascii="Arial" w:hAnsi="Arial" w:cs="Arial"/>
        </w:rPr>
        <w:t>-</w:t>
      </w:r>
      <w:r>
        <w:rPr>
          <w:rFonts w:ascii="Arial" w:hAnsi="Arial" w:cs="Arial"/>
          <w:color w:val="156082" w:themeColor="accent1"/>
          <w:u w:val="single"/>
        </w:rPr>
        <w:t>Mejora estructura</w:t>
      </w:r>
      <w:r w:rsidRPr="00991B9E">
        <w:rPr>
          <w:rFonts w:ascii="Arial" w:hAnsi="Arial" w:cs="Arial"/>
        </w:rPr>
        <w:t>:</w:t>
      </w:r>
      <w:r>
        <w:rPr>
          <w:rFonts w:ascii="Arial" w:hAnsi="Arial" w:cs="Arial"/>
        </w:rPr>
        <w:t xml:space="preserve"> </w:t>
      </w:r>
      <w:r w:rsidRPr="00867CC5">
        <w:rPr>
          <w:rFonts w:ascii="Arial" w:hAnsi="Arial" w:cs="Arial"/>
          <w:b/>
          <w:bCs/>
        </w:rPr>
        <w:t>Reorganizar y refactorizar el código para hacerlo más claro y mantenible</w:t>
      </w:r>
      <w:r>
        <w:rPr>
          <w:rFonts w:ascii="Arial" w:hAnsi="Arial" w:cs="Arial"/>
        </w:rPr>
        <w:t>.</w:t>
      </w:r>
    </w:p>
    <w:p w14:paraId="35917353" w14:textId="13FE99B3" w:rsidR="00867CC5" w:rsidRDefault="00867CC5" w:rsidP="00867CC5">
      <w:pPr>
        <w:ind w:left="705"/>
        <w:rPr>
          <w:rFonts w:ascii="Arial" w:hAnsi="Arial" w:cs="Arial"/>
        </w:rPr>
      </w:pPr>
      <w:r w:rsidRPr="005852A8">
        <w:rPr>
          <w:rFonts w:ascii="Arial" w:hAnsi="Arial" w:cs="Arial"/>
        </w:rPr>
        <w:lastRenderedPageBreak/>
        <w:t>-</w:t>
      </w:r>
      <w:proofErr w:type="spellStart"/>
      <w:r w:rsidRPr="00867CC5">
        <w:rPr>
          <w:rFonts w:ascii="Arial" w:hAnsi="Arial" w:cs="Arial"/>
          <w:color w:val="156082" w:themeColor="accent1"/>
          <w:u w:val="single"/>
        </w:rPr>
        <w:t>Modularización</w:t>
      </w:r>
      <w:proofErr w:type="spellEnd"/>
      <w:r w:rsidRPr="00867CC5">
        <w:rPr>
          <w:rFonts w:ascii="Arial" w:hAnsi="Arial" w:cs="Arial"/>
          <w:color w:val="156082" w:themeColor="accent1"/>
          <w:u w:val="single"/>
        </w:rPr>
        <w:t xml:space="preserve"> del programa</w:t>
      </w:r>
      <w:r w:rsidRPr="00991B9E">
        <w:rPr>
          <w:rFonts w:ascii="Arial" w:hAnsi="Arial" w:cs="Arial"/>
        </w:rPr>
        <w:t>:</w:t>
      </w:r>
      <w:r>
        <w:rPr>
          <w:rFonts w:ascii="Arial" w:hAnsi="Arial" w:cs="Arial"/>
        </w:rPr>
        <w:t xml:space="preserve"> </w:t>
      </w:r>
      <w:r w:rsidRPr="00867CC5">
        <w:rPr>
          <w:rFonts w:ascii="Arial" w:hAnsi="Arial" w:cs="Arial"/>
          <w:b/>
          <w:bCs/>
        </w:rPr>
        <w:t>Dividir el sistema en módulos independientes</w:t>
      </w:r>
      <w:r w:rsidRPr="00867CC5">
        <w:rPr>
          <w:rFonts w:ascii="Arial" w:hAnsi="Arial" w:cs="Arial"/>
        </w:rPr>
        <w:t xml:space="preserve"> para mejorar la flexibilidad y escalabilidad</w:t>
      </w:r>
      <w:r>
        <w:rPr>
          <w:rFonts w:ascii="Arial" w:hAnsi="Arial" w:cs="Arial"/>
        </w:rPr>
        <w:t>.</w:t>
      </w:r>
    </w:p>
    <w:p w14:paraId="4F9E434E" w14:textId="2A0EC740" w:rsidR="00867CC5" w:rsidRDefault="00867CC5" w:rsidP="00867CC5">
      <w:pPr>
        <w:ind w:left="705"/>
        <w:rPr>
          <w:rFonts w:ascii="Arial" w:hAnsi="Arial" w:cs="Arial"/>
        </w:rPr>
      </w:pPr>
      <w:r w:rsidRPr="005852A8">
        <w:rPr>
          <w:rFonts w:ascii="Arial" w:hAnsi="Arial" w:cs="Arial"/>
        </w:rPr>
        <w:t>-</w:t>
      </w:r>
      <w:r>
        <w:rPr>
          <w:rFonts w:ascii="Arial" w:hAnsi="Arial" w:cs="Arial"/>
          <w:color w:val="156082" w:themeColor="accent1"/>
          <w:u w:val="single"/>
        </w:rPr>
        <w:t>Traducción del código</w:t>
      </w:r>
      <w:r w:rsidRPr="00991B9E">
        <w:rPr>
          <w:rFonts w:ascii="Arial" w:hAnsi="Arial" w:cs="Arial"/>
        </w:rPr>
        <w:t>:</w:t>
      </w:r>
      <w:r>
        <w:rPr>
          <w:rFonts w:ascii="Arial" w:hAnsi="Arial" w:cs="Arial"/>
        </w:rPr>
        <w:t xml:space="preserve"> </w:t>
      </w:r>
      <w:r w:rsidRPr="00867CC5">
        <w:rPr>
          <w:rFonts w:ascii="Arial" w:hAnsi="Arial" w:cs="Arial"/>
          <w:b/>
          <w:bCs/>
        </w:rPr>
        <w:t>Optimizar bases de datos para mejorar el rendimiento y compatibilidad</w:t>
      </w:r>
      <w:r w:rsidRPr="00867CC5">
        <w:rPr>
          <w:rFonts w:ascii="Arial" w:hAnsi="Arial" w:cs="Arial"/>
        </w:rPr>
        <w:t xml:space="preserve"> con tecnologías actuales</w:t>
      </w:r>
    </w:p>
    <w:p w14:paraId="2ADA8119" w14:textId="6016EA30" w:rsidR="007A2964" w:rsidRPr="00867CC5" w:rsidRDefault="007A2964" w:rsidP="00867CC5">
      <w:pPr>
        <w:ind w:left="705"/>
        <w:rPr>
          <w:rFonts w:ascii="Arial" w:hAnsi="Arial" w:cs="Arial"/>
        </w:rPr>
      </w:pPr>
      <w:r>
        <w:rPr>
          <w:noProof/>
        </w:rPr>
        <w:drawing>
          <wp:inline distT="0" distB="0" distL="0" distR="0" wp14:anchorId="6A232B2C" wp14:editId="61BED063">
            <wp:extent cx="5400040" cy="2631440"/>
            <wp:effectExtent l="0" t="0" r="0" b="0"/>
            <wp:docPr id="74992115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21152" name="Imagen 1" descr="Diagrama&#10;&#10;El contenido generado por IA puede ser incorrecto."/>
                    <pic:cNvPicPr/>
                  </pic:nvPicPr>
                  <pic:blipFill>
                    <a:blip r:embed="rId64"/>
                    <a:stretch>
                      <a:fillRect/>
                    </a:stretch>
                  </pic:blipFill>
                  <pic:spPr>
                    <a:xfrm>
                      <a:off x="0" y="0"/>
                      <a:ext cx="5400040" cy="2631440"/>
                    </a:xfrm>
                    <a:prstGeom prst="rect">
                      <a:avLst/>
                    </a:prstGeom>
                  </pic:spPr>
                </pic:pic>
              </a:graphicData>
            </a:graphic>
          </wp:inline>
        </w:drawing>
      </w:r>
    </w:p>
    <w:sectPr w:rsidR="007A2964" w:rsidRPr="00867CC5">
      <w:footerReference w:type="default" r:id="rId6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14F2D6" w14:textId="77777777" w:rsidR="00DA21FB" w:rsidRDefault="00DA21FB" w:rsidP="00574DD9">
      <w:pPr>
        <w:spacing w:after="0" w:line="240" w:lineRule="auto"/>
      </w:pPr>
      <w:r>
        <w:separator/>
      </w:r>
    </w:p>
  </w:endnote>
  <w:endnote w:type="continuationSeparator" w:id="0">
    <w:p w14:paraId="2FFF0972" w14:textId="77777777" w:rsidR="00DA21FB" w:rsidRDefault="00DA21FB" w:rsidP="00574D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ExtraBold">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CellMar>
        <w:top w:w="115" w:type="dxa"/>
        <w:left w:w="115" w:type="dxa"/>
        <w:bottom w:w="115" w:type="dxa"/>
        <w:right w:w="115" w:type="dxa"/>
      </w:tblCellMar>
      <w:tblLook w:val="04A0" w:firstRow="1" w:lastRow="0" w:firstColumn="1" w:lastColumn="0" w:noHBand="0" w:noVBand="1"/>
    </w:tblPr>
    <w:tblGrid>
      <w:gridCol w:w="8079"/>
      <w:gridCol w:w="425"/>
    </w:tblGrid>
    <w:tr w:rsidR="00574DD9" w14:paraId="7DD85700" w14:textId="77777777">
      <w:trPr>
        <w:jc w:val="right"/>
      </w:trPr>
      <w:tc>
        <w:tcPr>
          <w:tcW w:w="4795" w:type="dxa"/>
          <w:vAlign w:val="center"/>
        </w:tcPr>
        <w:sdt>
          <w:sdtPr>
            <w:rPr>
              <w:caps/>
              <w:color w:val="000000" w:themeColor="text1"/>
            </w:rPr>
            <w:alias w:val="Autor"/>
            <w:tag w:val=""/>
            <w:id w:val="1534539408"/>
            <w:placeholder>
              <w:docPart w:val="91D6F3CDC8B0470E8E5C365E3C694C53"/>
            </w:placeholder>
            <w:dataBinding w:prefixMappings="xmlns:ns0='http://purl.org/dc/elements/1.1/' xmlns:ns1='http://schemas.openxmlformats.org/package/2006/metadata/core-properties' " w:xpath="/ns1:coreProperties[1]/ns0:creator[1]" w:storeItemID="{6C3C8BC8-F283-45AE-878A-BAB7291924A1}"/>
            <w:text/>
          </w:sdtPr>
          <w:sdtContent>
            <w:p w14:paraId="4CFB17D0" w14:textId="3A9619BE" w:rsidR="00574DD9" w:rsidRDefault="00574DD9">
              <w:pPr>
                <w:pStyle w:val="Encabezado"/>
                <w:jc w:val="right"/>
                <w:rPr>
                  <w:caps/>
                  <w:color w:val="000000" w:themeColor="text1"/>
                </w:rPr>
              </w:pPr>
              <w:r>
                <w:rPr>
                  <w:caps/>
                  <w:color w:val="000000" w:themeColor="text1"/>
                </w:rPr>
                <w:t>venom06</w:t>
              </w:r>
            </w:p>
          </w:sdtContent>
        </w:sdt>
      </w:tc>
      <w:tc>
        <w:tcPr>
          <w:tcW w:w="250" w:type="pct"/>
          <w:shd w:val="clear" w:color="auto" w:fill="E97132" w:themeFill="accent2"/>
          <w:vAlign w:val="center"/>
        </w:tcPr>
        <w:p w14:paraId="57CD663F" w14:textId="77777777" w:rsidR="00574DD9" w:rsidRDefault="00574DD9">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color w:val="FFFFFF" w:themeColor="background1"/>
            </w:rPr>
            <w:t>2</w:t>
          </w:r>
          <w:r>
            <w:rPr>
              <w:color w:val="FFFFFF" w:themeColor="background1"/>
            </w:rPr>
            <w:fldChar w:fldCharType="end"/>
          </w:r>
        </w:p>
      </w:tc>
    </w:tr>
  </w:tbl>
  <w:p w14:paraId="1B567660" w14:textId="77777777" w:rsidR="00574DD9" w:rsidRDefault="00574DD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082908" w14:textId="77777777" w:rsidR="00DA21FB" w:rsidRDefault="00DA21FB" w:rsidP="00574DD9">
      <w:pPr>
        <w:spacing w:after="0" w:line="240" w:lineRule="auto"/>
      </w:pPr>
      <w:r>
        <w:separator/>
      </w:r>
    </w:p>
  </w:footnote>
  <w:footnote w:type="continuationSeparator" w:id="0">
    <w:p w14:paraId="52F80FB4" w14:textId="77777777" w:rsidR="00DA21FB" w:rsidRDefault="00DA21FB" w:rsidP="00574D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E481F"/>
    <w:multiLevelType w:val="hybridMultilevel"/>
    <w:tmpl w:val="F0A6B29C"/>
    <w:lvl w:ilvl="0" w:tplc="0C0A0011">
      <w:start w:val="1"/>
      <w:numFmt w:val="decimal"/>
      <w:lvlText w:val="%1)"/>
      <w:lvlJc w:val="left"/>
      <w:pPr>
        <w:ind w:left="1434" w:hanging="360"/>
      </w:pPr>
    </w:lvl>
    <w:lvl w:ilvl="1" w:tplc="0C0A0019" w:tentative="1">
      <w:start w:val="1"/>
      <w:numFmt w:val="lowerLetter"/>
      <w:lvlText w:val="%2."/>
      <w:lvlJc w:val="left"/>
      <w:pPr>
        <w:ind w:left="2154" w:hanging="360"/>
      </w:pPr>
    </w:lvl>
    <w:lvl w:ilvl="2" w:tplc="0C0A001B" w:tentative="1">
      <w:start w:val="1"/>
      <w:numFmt w:val="lowerRoman"/>
      <w:lvlText w:val="%3."/>
      <w:lvlJc w:val="right"/>
      <w:pPr>
        <w:ind w:left="2874" w:hanging="180"/>
      </w:pPr>
    </w:lvl>
    <w:lvl w:ilvl="3" w:tplc="0C0A000F" w:tentative="1">
      <w:start w:val="1"/>
      <w:numFmt w:val="decimal"/>
      <w:lvlText w:val="%4."/>
      <w:lvlJc w:val="left"/>
      <w:pPr>
        <w:ind w:left="3594" w:hanging="360"/>
      </w:pPr>
    </w:lvl>
    <w:lvl w:ilvl="4" w:tplc="0C0A0019" w:tentative="1">
      <w:start w:val="1"/>
      <w:numFmt w:val="lowerLetter"/>
      <w:lvlText w:val="%5."/>
      <w:lvlJc w:val="left"/>
      <w:pPr>
        <w:ind w:left="4314" w:hanging="360"/>
      </w:pPr>
    </w:lvl>
    <w:lvl w:ilvl="5" w:tplc="0C0A001B" w:tentative="1">
      <w:start w:val="1"/>
      <w:numFmt w:val="lowerRoman"/>
      <w:lvlText w:val="%6."/>
      <w:lvlJc w:val="right"/>
      <w:pPr>
        <w:ind w:left="5034" w:hanging="180"/>
      </w:pPr>
    </w:lvl>
    <w:lvl w:ilvl="6" w:tplc="0C0A000F" w:tentative="1">
      <w:start w:val="1"/>
      <w:numFmt w:val="decimal"/>
      <w:lvlText w:val="%7."/>
      <w:lvlJc w:val="left"/>
      <w:pPr>
        <w:ind w:left="5754" w:hanging="360"/>
      </w:pPr>
    </w:lvl>
    <w:lvl w:ilvl="7" w:tplc="0C0A0019" w:tentative="1">
      <w:start w:val="1"/>
      <w:numFmt w:val="lowerLetter"/>
      <w:lvlText w:val="%8."/>
      <w:lvlJc w:val="left"/>
      <w:pPr>
        <w:ind w:left="6474" w:hanging="360"/>
      </w:pPr>
    </w:lvl>
    <w:lvl w:ilvl="8" w:tplc="0C0A001B" w:tentative="1">
      <w:start w:val="1"/>
      <w:numFmt w:val="lowerRoman"/>
      <w:lvlText w:val="%9."/>
      <w:lvlJc w:val="right"/>
      <w:pPr>
        <w:ind w:left="7194" w:hanging="180"/>
      </w:pPr>
    </w:lvl>
  </w:abstractNum>
  <w:abstractNum w:abstractNumId="1" w15:restartNumberingAfterBreak="0">
    <w:nsid w:val="010602CE"/>
    <w:multiLevelType w:val="hybridMultilevel"/>
    <w:tmpl w:val="8FB46056"/>
    <w:lvl w:ilvl="0" w:tplc="FFFFFFFF">
      <w:start w:val="1"/>
      <w:numFmt w:val="decimal"/>
      <w:lvlText w:val="%1)"/>
      <w:lvlJc w:val="left"/>
      <w:pPr>
        <w:ind w:left="1428" w:hanging="360"/>
      </w:pPr>
      <w:rPr>
        <w:color w:val="auto"/>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2" w15:restartNumberingAfterBreak="0">
    <w:nsid w:val="02D84F6F"/>
    <w:multiLevelType w:val="hybridMultilevel"/>
    <w:tmpl w:val="17F09E10"/>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3" w15:restartNumberingAfterBreak="0">
    <w:nsid w:val="0BA45214"/>
    <w:multiLevelType w:val="multilevel"/>
    <w:tmpl w:val="5718CF5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rPr>
        <w:b w:val="0"/>
        <w:bCs w:val="0"/>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21C5CE1"/>
    <w:multiLevelType w:val="hybridMultilevel"/>
    <w:tmpl w:val="D5222E30"/>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5" w15:restartNumberingAfterBreak="0">
    <w:nsid w:val="1F357EA8"/>
    <w:multiLevelType w:val="hybridMultilevel"/>
    <w:tmpl w:val="9A260AE4"/>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6" w15:restartNumberingAfterBreak="0">
    <w:nsid w:val="20E10C05"/>
    <w:multiLevelType w:val="hybridMultilevel"/>
    <w:tmpl w:val="8C44AA28"/>
    <w:lvl w:ilvl="0" w:tplc="0C0A0001">
      <w:start w:val="1"/>
      <w:numFmt w:val="bullet"/>
      <w:lvlText w:val=""/>
      <w:lvlJc w:val="left"/>
      <w:pPr>
        <w:ind w:left="1425" w:hanging="360"/>
      </w:pPr>
      <w:rPr>
        <w:rFonts w:ascii="Symbol" w:hAnsi="Symbol" w:hint="default"/>
      </w:rPr>
    </w:lvl>
    <w:lvl w:ilvl="1" w:tplc="0C0A0003" w:tentative="1">
      <w:start w:val="1"/>
      <w:numFmt w:val="bullet"/>
      <w:lvlText w:val="o"/>
      <w:lvlJc w:val="left"/>
      <w:pPr>
        <w:ind w:left="2145" w:hanging="360"/>
      </w:pPr>
      <w:rPr>
        <w:rFonts w:ascii="Courier New" w:hAnsi="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7" w15:restartNumberingAfterBreak="0">
    <w:nsid w:val="229023E2"/>
    <w:multiLevelType w:val="hybridMultilevel"/>
    <w:tmpl w:val="8256C1D0"/>
    <w:lvl w:ilvl="0" w:tplc="FFFFFFFF">
      <w:start w:val="1"/>
      <w:numFmt w:val="decimal"/>
      <w:lvlText w:val="%1)"/>
      <w:lvlJc w:val="left"/>
      <w:pPr>
        <w:ind w:left="2137"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8" w15:restartNumberingAfterBreak="0">
    <w:nsid w:val="22A42799"/>
    <w:multiLevelType w:val="hybridMultilevel"/>
    <w:tmpl w:val="19D68452"/>
    <w:lvl w:ilvl="0" w:tplc="0C0A0011">
      <w:start w:val="1"/>
      <w:numFmt w:val="decimal"/>
      <w:lvlText w:val="%1)"/>
      <w:lvlJc w:val="left"/>
      <w:pPr>
        <w:ind w:left="1425" w:hanging="360"/>
      </w:pPr>
    </w:lvl>
    <w:lvl w:ilvl="1" w:tplc="FFFFFFFF" w:tentative="1">
      <w:start w:val="1"/>
      <w:numFmt w:val="lowerLetter"/>
      <w:lvlText w:val="%2."/>
      <w:lvlJc w:val="left"/>
      <w:pPr>
        <w:ind w:left="2145" w:hanging="360"/>
      </w:pPr>
    </w:lvl>
    <w:lvl w:ilvl="2" w:tplc="FFFFFFFF" w:tentative="1">
      <w:start w:val="1"/>
      <w:numFmt w:val="lowerRoman"/>
      <w:lvlText w:val="%3."/>
      <w:lvlJc w:val="right"/>
      <w:pPr>
        <w:ind w:left="2865" w:hanging="180"/>
      </w:pPr>
    </w:lvl>
    <w:lvl w:ilvl="3" w:tplc="FFFFFFFF" w:tentative="1">
      <w:start w:val="1"/>
      <w:numFmt w:val="decimal"/>
      <w:lvlText w:val="%4."/>
      <w:lvlJc w:val="left"/>
      <w:pPr>
        <w:ind w:left="3585" w:hanging="360"/>
      </w:pPr>
    </w:lvl>
    <w:lvl w:ilvl="4" w:tplc="FFFFFFFF" w:tentative="1">
      <w:start w:val="1"/>
      <w:numFmt w:val="lowerLetter"/>
      <w:lvlText w:val="%5."/>
      <w:lvlJc w:val="left"/>
      <w:pPr>
        <w:ind w:left="4305" w:hanging="360"/>
      </w:pPr>
    </w:lvl>
    <w:lvl w:ilvl="5" w:tplc="FFFFFFFF" w:tentative="1">
      <w:start w:val="1"/>
      <w:numFmt w:val="lowerRoman"/>
      <w:lvlText w:val="%6."/>
      <w:lvlJc w:val="right"/>
      <w:pPr>
        <w:ind w:left="5025" w:hanging="180"/>
      </w:pPr>
    </w:lvl>
    <w:lvl w:ilvl="6" w:tplc="FFFFFFFF" w:tentative="1">
      <w:start w:val="1"/>
      <w:numFmt w:val="decimal"/>
      <w:lvlText w:val="%7."/>
      <w:lvlJc w:val="left"/>
      <w:pPr>
        <w:ind w:left="5745" w:hanging="360"/>
      </w:pPr>
    </w:lvl>
    <w:lvl w:ilvl="7" w:tplc="FFFFFFFF" w:tentative="1">
      <w:start w:val="1"/>
      <w:numFmt w:val="lowerLetter"/>
      <w:lvlText w:val="%8."/>
      <w:lvlJc w:val="left"/>
      <w:pPr>
        <w:ind w:left="6465" w:hanging="360"/>
      </w:pPr>
    </w:lvl>
    <w:lvl w:ilvl="8" w:tplc="FFFFFFFF" w:tentative="1">
      <w:start w:val="1"/>
      <w:numFmt w:val="lowerRoman"/>
      <w:lvlText w:val="%9."/>
      <w:lvlJc w:val="right"/>
      <w:pPr>
        <w:ind w:left="7185" w:hanging="180"/>
      </w:pPr>
    </w:lvl>
  </w:abstractNum>
  <w:abstractNum w:abstractNumId="9" w15:restartNumberingAfterBreak="0">
    <w:nsid w:val="2D816F32"/>
    <w:multiLevelType w:val="hybridMultilevel"/>
    <w:tmpl w:val="1CE62BA0"/>
    <w:lvl w:ilvl="0" w:tplc="0C0A0011">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0" w15:restartNumberingAfterBreak="0">
    <w:nsid w:val="35A400BE"/>
    <w:multiLevelType w:val="hybridMultilevel"/>
    <w:tmpl w:val="4150F67E"/>
    <w:lvl w:ilvl="0" w:tplc="0C0A0011">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1" w15:restartNumberingAfterBreak="0">
    <w:nsid w:val="3834504E"/>
    <w:multiLevelType w:val="hybridMultilevel"/>
    <w:tmpl w:val="BFE2B15E"/>
    <w:lvl w:ilvl="0" w:tplc="FFFFFFFF">
      <w:start w:val="1"/>
      <w:numFmt w:val="decimal"/>
      <w:lvlText w:val="%1)"/>
      <w:lvlJc w:val="left"/>
      <w:pPr>
        <w:ind w:left="1494" w:hanging="360"/>
      </w:pPr>
      <w:rPr>
        <w:color w:val="000000" w:themeColor="text1"/>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2" w15:restartNumberingAfterBreak="0">
    <w:nsid w:val="39924988"/>
    <w:multiLevelType w:val="hybridMultilevel"/>
    <w:tmpl w:val="3CC4873A"/>
    <w:lvl w:ilvl="0" w:tplc="FFFFFFFF">
      <w:start w:val="1"/>
      <w:numFmt w:val="decimal"/>
      <w:lvlText w:val="%1)"/>
      <w:lvlJc w:val="left"/>
      <w:pPr>
        <w:ind w:left="2133" w:hanging="360"/>
      </w:pPr>
    </w:lvl>
    <w:lvl w:ilvl="1" w:tplc="FFFFFFFF" w:tentative="1">
      <w:start w:val="1"/>
      <w:numFmt w:val="lowerLetter"/>
      <w:lvlText w:val="%2."/>
      <w:lvlJc w:val="left"/>
      <w:pPr>
        <w:ind w:left="2853" w:hanging="360"/>
      </w:pPr>
    </w:lvl>
    <w:lvl w:ilvl="2" w:tplc="FFFFFFFF" w:tentative="1">
      <w:start w:val="1"/>
      <w:numFmt w:val="lowerRoman"/>
      <w:lvlText w:val="%3."/>
      <w:lvlJc w:val="right"/>
      <w:pPr>
        <w:ind w:left="3573" w:hanging="180"/>
      </w:pPr>
    </w:lvl>
    <w:lvl w:ilvl="3" w:tplc="FFFFFFFF" w:tentative="1">
      <w:start w:val="1"/>
      <w:numFmt w:val="decimal"/>
      <w:lvlText w:val="%4."/>
      <w:lvlJc w:val="left"/>
      <w:pPr>
        <w:ind w:left="4293" w:hanging="360"/>
      </w:pPr>
    </w:lvl>
    <w:lvl w:ilvl="4" w:tplc="FFFFFFFF" w:tentative="1">
      <w:start w:val="1"/>
      <w:numFmt w:val="lowerLetter"/>
      <w:lvlText w:val="%5."/>
      <w:lvlJc w:val="left"/>
      <w:pPr>
        <w:ind w:left="5013" w:hanging="360"/>
      </w:pPr>
    </w:lvl>
    <w:lvl w:ilvl="5" w:tplc="FFFFFFFF" w:tentative="1">
      <w:start w:val="1"/>
      <w:numFmt w:val="lowerRoman"/>
      <w:lvlText w:val="%6."/>
      <w:lvlJc w:val="right"/>
      <w:pPr>
        <w:ind w:left="5733" w:hanging="180"/>
      </w:pPr>
    </w:lvl>
    <w:lvl w:ilvl="6" w:tplc="FFFFFFFF" w:tentative="1">
      <w:start w:val="1"/>
      <w:numFmt w:val="decimal"/>
      <w:lvlText w:val="%7."/>
      <w:lvlJc w:val="left"/>
      <w:pPr>
        <w:ind w:left="6453" w:hanging="360"/>
      </w:pPr>
    </w:lvl>
    <w:lvl w:ilvl="7" w:tplc="FFFFFFFF" w:tentative="1">
      <w:start w:val="1"/>
      <w:numFmt w:val="lowerLetter"/>
      <w:lvlText w:val="%8."/>
      <w:lvlJc w:val="left"/>
      <w:pPr>
        <w:ind w:left="7173" w:hanging="360"/>
      </w:pPr>
    </w:lvl>
    <w:lvl w:ilvl="8" w:tplc="FFFFFFFF" w:tentative="1">
      <w:start w:val="1"/>
      <w:numFmt w:val="lowerRoman"/>
      <w:lvlText w:val="%9."/>
      <w:lvlJc w:val="right"/>
      <w:pPr>
        <w:ind w:left="7893" w:hanging="180"/>
      </w:pPr>
    </w:lvl>
  </w:abstractNum>
  <w:abstractNum w:abstractNumId="13" w15:restartNumberingAfterBreak="0">
    <w:nsid w:val="3FD4621B"/>
    <w:multiLevelType w:val="multilevel"/>
    <w:tmpl w:val="297CD6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18A7CB8"/>
    <w:multiLevelType w:val="hybridMultilevel"/>
    <w:tmpl w:val="3B1E4EFC"/>
    <w:lvl w:ilvl="0" w:tplc="4022B6DC">
      <w:start w:val="1"/>
      <w:numFmt w:val="decimal"/>
      <w:lvlText w:val="%1)"/>
      <w:lvlJc w:val="left"/>
      <w:pPr>
        <w:ind w:left="1428" w:hanging="360"/>
      </w:pPr>
      <w:rPr>
        <w:color w:val="auto"/>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5" w15:restartNumberingAfterBreak="0">
    <w:nsid w:val="44907ADB"/>
    <w:multiLevelType w:val="hybridMultilevel"/>
    <w:tmpl w:val="09FA301A"/>
    <w:lvl w:ilvl="0" w:tplc="0C0A000F">
      <w:start w:val="1"/>
      <w:numFmt w:val="decimal"/>
      <w:lvlText w:val="%1."/>
      <w:lvlJc w:val="left"/>
      <w:pPr>
        <w:ind w:left="1425" w:hanging="360"/>
      </w:pPr>
    </w:lvl>
    <w:lvl w:ilvl="1" w:tplc="0C0A0019" w:tentative="1">
      <w:start w:val="1"/>
      <w:numFmt w:val="lowerLetter"/>
      <w:lvlText w:val="%2."/>
      <w:lvlJc w:val="left"/>
      <w:pPr>
        <w:ind w:left="2145" w:hanging="360"/>
      </w:pPr>
    </w:lvl>
    <w:lvl w:ilvl="2" w:tplc="0C0A001B" w:tentative="1">
      <w:start w:val="1"/>
      <w:numFmt w:val="lowerRoman"/>
      <w:lvlText w:val="%3."/>
      <w:lvlJc w:val="right"/>
      <w:pPr>
        <w:ind w:left="2865" w:hanging="180"/>
      </w:pPr>
    </w:lvl>
    <w:lvl w:ilvl="3" w:tplc="0C0A000F" w:tentative="1">
      <w:start w:val="1"/>
      <w:numFmt w:val="decimal"/>
      <w:lvlText w:val="%4."/>
      <w:lvlJc w:val="left"/>
      <w:pPr>
        <w:ind w:left="3585" w:hanging="360"/>
      </w:pPr>
    </w:lvl>
    <w:lvl w:ilvl="4" w:tplc="0C0A0019" w:tentative="1">
      <w:start w:val="1"/>
      <w:numFmt w:val="lowerLetter"/>
      <w:lvlText w:val="%5."/>
      <w:lvlJc w:val="left"/>
      <w:pPr>
        <w:ind w:left="4305" w:hanging="360"/>
      </w:pPr>
    </w:lvl>
    <w:lvl w:ilvl="5" w:tplc="0C0A001B" w:tentative="1">
      <w:start w:val="1"/>
      <w:numFmt w:val="lowerRoman"/>
      <w:lvlText w:val="%6."/>
      <w:lvlJc w:val="right"/>
      <w:pPr>
        <w:ind w:left="5025" w:hanging="180"/>
      </w:pPr>
    </w:lvl>
    <w:lvl w:ilvl="6" w:tplc="0C0A000F" w:tentative="1">
      <w:start w:val="1"/>
      <w:numFmt w:val="decimal"/>
      <w:lvlText w:val="%7."/>
      <w:lvlJc w:val="left"/>
      <w:pPr>
        <w:ind w:left="5745" w:hanging="360"/>
      </w:pPr>
    </w:lvl>
    <w:lvl w:ilvl="7" w:tplc="0C0A0019" w:tentative="1">
      <w:start w:val="1"/>
      <w:numFmt w:val="lowerLetter"/>
      <w:lvlText w:val="%8."/>
      <w:lvlJc w:val="left"/>
      <w:pPr>
        <w:ind w:left="6465" w:hanging="360"/>
      </w:pPr>
    </w:lvl>
    <w:lvl w:ilvl="8" w:tplc="0C0A001B" w:tentative="1">
      <w:start w:val="1"/>
      <w:numFmt w:val="lowerRoman"/>
      <w:lvlText w:val="%9."/>
      <w:lvlJc w:val="right"/>
      <w:pPr>
        <w:ind w:left="7185" w:hanging="180"/>
      </w:pPr>
    </w:lvl>
  </w:abstractNum>
  <w:abstractNum w:abstractNumId="16" w15:restartNumberingAfterBreak="0">
    <w:nsid w:val="4A3C2E82"/>
    <w:multiLevelType w:val="hybridMultilevel"/>
    <w:tmpl w:val="66F07A2A"/>
    <w:lvl w:ilvl="0" w:tplc="FFFFFFFF">
      <w:start w:val="1"/>
      <w:numFmt w:val="decimal"/>
      <w:lvlText w:val="%1)"/>
      <w:lvlJc w:val="left"/>
      <w:pPr>
        <w:ind w:left="1428" w:hanging="360"/>
      </w:pPr>
      <w:rPr>
        <w:color w:val="auto"/>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7" w15:restartNumberingAfterBreak="0">
    <w:nsid w:val="4B582126"/>
    <w:multiLevelType w:val="hybridMultilevel"/>
    <w:tmpl w:val="1CE62BA0"/>
    <w:lvl w:ilvl="0" w:tplc="FFFFFFFF">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8" w15:restartNumberingAfterBreak="0">
    <w:nsid w:val="566C25DC"/>
    <w:multiLevelType w:val="hybridMultilevel"/>
    <w:tmpl w:val="BFE2B15E"/>
    <w:lvl w:ilvl="0" w:tplc="CFF21DF6">
      <w:start w:val="1"/>
      <w:numFmt w:val="decimal"/>
      <w:lvlText w:val="%1)"/>
      <w:lvlJc w:val="left"/>
      <w:pPr>
        <w:ind w:left="1494" w:hanging="360"/>
      </w:pPr>
      <w:rPr>
        <w:color w:val="000000" w:themeColor="text1"/>
      </w:r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19" w15:restartNumberingAfterBreak="0">
    <w:nsid w:val="59BB278F"/>
    <w:multiLevelType w:val="multilevel"/>
    <w:tmpl w:val="297CD6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6267595E"/>
    <w:multiLevelType w:val="hybridMultilevel"/>
    <w:tmpl w:val="5524E1E4"/>
    <w:lvl w:ilvl="0" w:tplc="A9C6C274">
      <w:start w:val="1"/>
      <w:numFmt w:val="decimal"/>
      <w:lvlText w:val="%1)"/>
      <w:lvlJc w:val="left"/>
      <w:pPr>
        <w:ind w:left="1425" w:hanging="360"/>
      </w:pPr>
      <w:rPr>
        <w:color w:val="000000" w:themeColor="text1"/>
      </w:rPr>
    </w:lvl>
    <w:lvl w:ilvl="1" w:tplc="0C0A0019" w:tentative="1">
      <w:start w:val="1"/>
      <w:numFmt w:val="lowerLetter"/>
      <w:lvlText w:val="%2."/>
      <w:lvlJc w:val="left"/>
      <w:pPr>
        <w:ind w:left="2145" w:hanging="360"/>
      </w:pPr>
    </w:lvl>
    <w:lvl w:ilvl="2" w:tplc="0C0A001B" w:tentative="1">
      <w:start w:val="1"/>
      <w:numFmt w:val="lowerRoman"/>
      <w:lvlText w:val="%3."/>
      <w:lvlJc w:val="right"/>
      <w:pPr>
        <w:ind w:left="2865" w:hanging="180"/>
      </w:pPr>
    </w:lvl>
    <w:lvl w:ilvl="3" w:tplc="0C0A000F" w:tentative="1">
      <w:start w:val="1"/>
      <w:numFmt w:val="decimal"/>
      <w:lvlText w:val="%4."/>
      <w:lvlJc w:val="left"/>
      <w:pPr>
        <w:ind w:left="3585" w:hanging="360"/>
      </w:pPr>
    </w:lvl>
    <w:lvl w:ilvl="4" w:tplc="0C0A0019" w:tentative="1">
      <w:start w:val="1"/>
      <w:numFmt w:val="lowerLetter"/>
      <w:lvlText w:val="%5."/>
      <w:lvlJc w:val="left"/>
      <w:pPr>
        <w:ind w:left="4305" w:hanging="360"/>
      </w:pPr>
    </w:lvl>
    <w:lvl w:ilvl="5" w:tplc="0C0A001B" w:tentative="1">
      <w:start w:val="1"/>
      <w:numFmt w:val="lowerRoman"/>
      <w:lvlText w:val="%6."/>
      <w:lvlJc w:val="right"/>
      <w:pPr>
        <w:ind w:left="5025" w:hanging="180"/>
      </w:pPr>
    </w:lvl>
    <w:lvl w:ilvl="6" w:tplc="0C0A000F" w:tentative="1">
      <w:start w:val="1"/>
      <w:numFmt w:val="decimal"/>
      <w:lvlText w:val="%7."/>
      <w:lvlJc w:val="left"/>
      <w:pPr>
        <w:ind w:left="5745" w:hanging="360"/>
      </w:pPr>
    </w:lvl>
    <w:lvl w:ilvl="7" w:tplc="0C0A0019" w:tentative="1">
      <w:start w:val="1"/>
      <w:numFmt w:val="lowerLetter"/>
      <w:lvlText w:val="%8."/>
      <w:lvlJc w:val="left"/>
      <w:pPr>
        <w:ind w:left="6465" w:hanging="360"/>
      </w:pPr>
    </w:lvl>
    <w:lvl w:ilvl="8" w:tplc="0C0A001B" w:tentative="1">
      <w:start w:val="1"/>
      <w:numFmt w:val="lowerRoman"/>
      <w:lvlText w:val="%9."/>
      <w:lvlJc w:val="right"/>
      <w:pPr>
        <w:ind w:left="7185" w:hanging="180"/>
      </w:pPr>
    </w:lvl>
  </w:abstractNum>
  <w:abstractNum w:abstractNumId="21" w15:restartNumberingAfterBreak="0">
    <w:nsid w:val="64351572"/>
    <w:multiLevelType w:val="hybridMultilevel"/>
    <w:tmpl w:val="DE806EEC"/>
    <w:lvl w:ilvl="0" w:tplc="0C0A0011">
      <w:start w:val="1"/>
      <w:numFmt w:val="decimal"/>
      <w:lvlText w:val="%1)"/>
      <w:lvlJc w:val="left"/>
      <w:pPr>
        <w:ind w:left="1423" w:hanging="360"/>
      </w:pPr>
    </w:lvl>
    <w:lvl w:ilvl="1" w:tplc="0C0A0019" w:tentative="1">
      <w:start w:val="1"/>
      <w:numFmt w:val="lowerLetter"/>
      <w:lvlText w:val="%2."/>
      <w:lvlJc w:val="left"/>
      <w:pPr>
        <w:ind w:left="2143" w:hanging="360"/>
      </w:pPr>
    </w:lvl>
    <w:lvl w:ilvl="2" w:tplc="0C0A001B" w:tentative="1">
      <w:start w:val="1"/>
      <w:numFmt w:val="lowerRoman"/>
      <w:lvlText w:val="%3."/>
      <w:lvlJc w:val="right"/>
      <w:pPr>
        <w:ind w:left="2863" w:hanging="180"/>
      </w:pPr>
    </w:lvl>
    <w:lvl w:ilvl="3" w:tplc="0C0A000F" w:tentative="1">
      <w:start w:val="1"/>
      <w:numFmt w:val="decimal"/>
      <w:lvlText w:val="%4."/>
      <w:lvlJc w:val="left"/>
      <w:pPr>
        <w:ind w:left="3583" w:hanging="360"/>
      </w:pPr>
    </w:lvl>
    <w:lvl w:ilvl="4" w:tplc="0C0A0019" w:tentative="1">
      <w:start w:val="1"/>
      <w:numFmt w:val="lowerLetter"/>
      <w:lvlText w:val="%5."/>
      <w:lvlJc w:val="left"/>
      <w:pPr>
        <w:ind w:left="4303" w:hanging="360"/>
      </w:pPr>
    </w:lvl>
    <w:lvl w:ilvl="5" w:tplc="0C0A001B" w:tentative="1">
      <w:start w:val="1"/>
      <w:numFmt w:val="lowerRoman"/>
      <w:lvlText w:val="%6."/>
      <w:lvlJc w:val="right"/>
      <w:pPr>
        <w:ind w:left="5023" w:hanging="180"/>
      </w:pPr>
    </w:lvl>
    <w:lvl w:ilvl="6" w:tplc="0C0A000F" w:tentative="1">
      <w:start w:val="1"/>
      <w:numFmt w:val="decimal"/>
      <w:lvlText w:val="%7."/>
      <w:lvlJc w:val="left"/>
      <w:pPr>
        <w:ind w:left="5743" w:hanging="360"/>
      </w:pPr>
    </w:lvl>
    <w:lvl w:ilvl="7" w:tplc="0C0A0019" w:tentative="1">
      <w:start w:val="1"/>
      <w:numFmt w:val="lowerLetter"/>
      <w:lvlText w:val="%8."/>
      <w:lvlJc w:val="left"/>
      <w:pPr>
        <w:ind w:left="6463" w:hanging="360"/>
      </w:pPr>
    </w:lvl>
    <w:lvl w:ilvl="8" w:tplc="0C0A001B" w:tentative="1">
      <w:start w:val="1"/>
      <w:numFmt w:val="lowerRoman"/>
      <w:lvlText w:val="%9."/>
      <w:lvlJc w:val="right"/>
      <w:pPr>
        <w:ind w:left="7183" w:hanging="180"/>
      </w:pPr>
    </w:lvl>
  </w:abstractNum>
  <w:abstractNum w:abstractNumId="22" w15:restartNumberingAfterBreak="0">
    <w:nsid w:val="64D47419"/>
    <w:multiLevelType w:val="hybridMultilevel"/>
    <w:tmpl w:val="74823694"/>
    <w:lvl w:ilvl="0" w:tplc="4022B6DC">
      <w:start w:val="1"/>
      <w:numFmt w:val="decimal"/>
      <w:lvlText w:val="%1)"/>
      <w:lvlJc w:val="left"/>
      <w:pPr>
        <w:ind w:left="2136" w:hanging="360"/>
      </w:pPr>
      <w:rPr>
        <w:color w:val="auto"/>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23" w15:restartNumberingAfterBreak="0">
    <w:nsid w:val="67D8298D"/>
    <w:multiLevelType w:val="hybridMultilevel"/>
    <w:tmpl w:val="7E54D41C"/>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4" w15:restartNumberingAfterBreak="0">
    <w:nsid w:val="6E85395B"/>
    <w:multiLevelType w:val="hybridMultilevel"/>
    <w:tmpl w:val="88A8F41E"/>
    <w:lvl w:ilvl="0" w:tplc="0C0A0011">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25" w15:restartNumberingAfterBreak="0">
    <w:nsid w:val="6ECB42DA"/>
    <w:multiLevelType w:val="multilevel"/>
    <w:tmpl w:val="297CD6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77AC5207"/>
    <w:multiLevelType w:val="hybridMultilevel"/>
    <w:tmpl w:val="3CC4873A"/>
    <w:lvl w:ilvl="0" w:tplc="0C0A0011">
      <w:start w:val="1"/>
      <w:numFmt w:val="decimal"/>
      <w:lvlText w:val="%1)"/>
      <w:lvlJc w:val="left"/>
      <w:pPr>
        <w:ind w:left="2133" w:hanging="360"/>
      </w:pPr>
    </w:lvl>
    <w:lvl w:ilvl="1" w:tplc="0C0A0019" w:tentative="1">
      <w:start w:val="1"/>
      <w:numFmt w:val="lowerLetter"/>
      <w:lvlText w:val="%2."/>
      <w:lvlJc w:val="left"/>
      <w:pPr>
        <w:ind w:left="2853" w:hanging="360"/>
      </w:pPr>
    </w:lvl>
    <w:lvl w:ilvl="2" w:tplc="0C0A001B" w:tentative="1">
      <w:start w:val="1"/>
      <w:numFmt w:val="lowerRoman"/>
      <w:lvlText w:val="%3."/>
      <w:lvlJc w:val="right"/>
      <w:pPr>
        <w:ind w:left="3573" w:hanging="180"/>
      </w:pPr>
    </w:lvl>
    <w:lvl w:ilvl="3" w:tplc="0C0A000F" w:tentative="1">
      <w:start w:val="1"/>
      <w:numFmt w:val="decimal"/>
      <w:lvlText w:val="%4."/>
      <w:lvlJc w:val="left"/>
      <w:pPr>
        <w:ind w:left="4293" w:hanging="360"/>
      </w:pPr>
    </w:lvl>
    <w:lvl w:ilvl="4" w:tplc="0C0A0019" w:tentative="1">
      <w:start w:val="1"/>
      <w:numFmt w:val="lowerLetter"/>
      <w:lvlText w:val="%5."/>
      <w:lvlJc w:val="left"/>
      <w:pPr>
        <w:ind w:left="5013" w:hanging="360"/>
      </w:pPr>
    </w:lvl>
    <w:lvl w:ilvl="5" w:tplc="0C0A001B" w:tentative="1">
      <w:start w:val="1"/>
      <w:numFmt w:val="lowerRoman"/>
      <w:lvlText w:val="%6."/>
      <w:lvlJc w:val="right"/>
      <w:pPr>
        <w:ind w:left="5733" w:hanging="180"/>
      </w:pPr>
    </w:lvl>
    <w:lvl w:ilvl="6" w:tplc="0C0A000F" w:tentative="1">
      <w:start w:val="1"/>
      <w:numFmt w:val="decimal"/>
      <w:lvlText w:val="%7."/>
      <w:lvlJc w:val="left"/>
      <w:pPr>
        <w:ind w:left="6453" w:hanging="360"/>
      </w:pPr>
    </w:lvl>
    <w:lvl w:ilvl="7" w:tplc="0C0A0019" w:tentative="1">
      <w:start w:val="1"/>
      <w:numFmt w:val="lowerLetter"/>
      <w:lvlText w:val="%8."/>
      <w:lvlJc w:val="left"/>
      <w:pPr>
        <w:ind w:left="7173" w:hanging="360"/>
      </w:pPr>
    </w:lvl>
    <w:lvl w:ilvl="8" w:tplc="0C0A001B" w:tentative="1">
      <w:start w:val="1"/>
      <w:numFmt w:val="lowerRoman"/>
      <w:lvlText w:val="%9."/>
      <w:lvlJc w:val="right"/>
      <w:pPr>
        <w:ind w:left="7893" w:hanging="180"/>
      </w:pPr>
    </w:lvl>
  </w:abstractNum>
  <w:abstractNum w:abstractNumId="27" w15:restartNumberingAfterBreak="0">
    <w:nsid w:val="7BBC2C90"/>
    <w:multiLevelType w:val="multilevel"/>
    <w:tmpl w:val="8FC0259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rPr>
        <w:color w:val="000000" w:themeColor="text1"/>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2021589908">
    <w:abstractNumId w:val="26"/>
  </w:num>
  <w:num w:numId="2" w16cid:durableId="962229463">
    <w:abstractNumId w:val="12"/>
  </w:num>
  <w:num w:numId="3" w16cid:durableId="934441785">
    <w:abstractNumId w:val="4"/>
  </w:num>
  <w:num w:numId="4" w16cid:durableId="1614436927">
    <w:abstractNumId w:val="23"/>
  </w:num>
  <w:num w:numId="5" w16cid:durableId="24058877">
    <w:abstractNumId w:val="0"/>
  </w:num>
  <w:num w:numId="6" w16cid:durableId="783579401">
    <w:abstractNumId w:val="9"/>
  </w:num>
  <w:num w:numId="7" w16cid:durableId="1698309115">
    <w:abstractNumId w:val="17"/>
  </w:num>
  <w:num w:numId="8" w16cid:durableId="286202752">
    <w:abstractNumId w:val="7"/>
  </w:num>
  <w:num w:numId="9" w16cid:durableId="1377242830">
    <w:abstractNumId w:val="6"/>
  </w:num>
  <w:num w:numId="10" w16cid:durableId="1148323434">
    <w:abstractNumId w:val="15"/>
  </w:num>
  <w:num w:numId="11" w16cid:durableId="1260870342">
    <w:abstractNumId w:val="5"/>
  </w:num>
  <w:num w:numId="12" w16cid:durableId="1574199244">
    <w:abstractNumId w:val="24"/>
  </w:num>
  <w:num w:numId="13" w16cid:durableId="766926971">
    <w:abstractNumId w:val="10"/>
  </w:num>
  <w:num w:numId="14" w16cid:durableId="1253321607">
    <w:abstractNumId w:val="8"/>
  </w:num>
  <w:num w:numId="15" w16cid:durableId="1479692748">
    <w:abstractNumId w:val="18"/>
  </w:num>
  <w:num w:numId="16" w16cid:durableId="68502317">
    <w:abstractNumId w:val="11"/>
  </w:num>
  <w:num w:numId="17" w16cid:durableId="1967733211">
    <w:abstractNumId w:val="14"/>
  </w:num>
  <w:num w:numId="18" w16cid:durableId="157353946">
    <w:abstractNumId w:val="22"/>
  </w:num>
  <w:num w:numId="19" w16cid:durableId="1580870737">
    <w:abstractNumId w:val="16"/>
  </w:num>
  <w:num w:numId="20" w16cid:durableId="1346054050">
    <w:abstractNumId w:val="1"/>
  </w:num>
  <w:num w:numId="21" w16cid:durableId="1291783347">
    <w:abstractNumId w:val="21"/>
  </w:num>
  <w:num w:numId="22" w16cid:durableId="994531366">
    <w:abstractNumId w:val="20"/>
  </w:num>
  <w:num w:numId="23" w16cid:durableId="1126967967">
    <w:abstractNumId w:val="13"/>
  </w:num>
  <w:num w:numId="24" w16cid:durableId="1099374686">
    <w:abstractNumId w:val="27"/>
  </w:num>
  <w:num w:numId="25" w16cid:durableId="1915581690">
    <w:abstractNumId w:val="19"/>
  </w:num>
  <w:num w:numId="26" w16cid:durableId="832570780">
    <w:abstractNumId w:val="25"/>
  </w:num>
  <w:num w:numId="27" w16cid:durableId="1909805968">
    <w:abstractNumId w:val="3"/>
  </w:num>
  <w:num w:numId="28" w16cid:durableId="14285735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4DD9"/>
    <w:rsid w:val="00004463"/>
    <w:rsid w:val="0003053B"/>
    <w:rsid w:val="000336EB"/>
    <w:rsid w:val="000559D4"/>
    <w:rsid w:val="000C43C7"/>
    <w:rsid w:val="000F2CB6"/>
    <w:rsid w:val="00182012"/>
    <w:rsid w:val="00184020"/>
    <w:rsid w:val="001B5379"/>
    <w:rsid w:val="001C43F3"/>
    <w:rsid w:val="001D7C4C"/>
    <w:rsid w:val="001E1960"/>
    <w:rsid w:val="002049AB"/>
    <w:rsid w:val="00214BF7"/>
    <w:rsid w:val="00221C81"/>
    <w:rsid w:val="00230441"/>
    <w:rsid w:val="00242C07"/>
    <w:rsid w:val="002A7FD4"/>
    <w:rsid w:val="002C0C21"/>
    <w:rsid w:val="003637E3"/>
    <w:rsid w:val="00366ACD"/>
    <w:rsid w:val="003C7E32"/>
    <w:rsid w:val="003E73A0"/>
    <w:rsid w:val="003F5749"/>
    <w:rsid w:val="00413251"/>
    <w:rsid w:val="00447FB9"/>
    <w:rsid w:val="00452967"/>
    <w:rsid w:val="004B3556"/>
    <w:rsid w:val="004C7F26"/>
    <w:rsid w:val="004D0847"/>
    <w:rsid w:val="004D5EAA"/>
    <w:rsid w:val="00511D90"/>
    <w:rsid w:val="00520CD7"/>
    <w:rsid w:val="005239A9"/>
    <w:rsid w:val="0054689C"/>
    <w:rsid w:val="00574DD9"/>
    <w:rsid w:val="005852A8"/>
    <w:rsid w:val="005C577C"/>
    <w:rsid w:val="005D25EB"/>
    <w:rsid w:val="00607F0D"/>
    <w:rsid w:val="00645919"/>
    <w:rsid w:val="00692132"/>
    <w:rsid w:val="006D59F4"/>
    <w:rsid w:val="007266D7"/>
    <w:rsid w:val="007859F5"/>
    <w:rsid w:val="007A2964"/>
    <w:rsid w:val="007B29F9"/>
    <w:rsid w:val="007C1C6B"/>
    <w:rsid w:val="007F0140"/>
    <w:rsid w:val="00801D57"/>
    <w:rsid w:val="008128E6"/>
    <w:rsid w:val="00834A68"/>
    <w:rsid w:val="00864D55"/>
    <w:rsid w:val="00867CC5"/>
    <w:rsid w:val="008E7E86"/>
    <w:rsid w:val="00910166"/>
    <w:rsid w:val="0091070D"/>
    <w:rsid w:val="00921854"/>
    <w:rsid w:val="00935129"/>
    <w:rsid w:val="00954633"/>
    <w:rsid w:val="0095643E"/>
    <w:rsid w:val="00956F3A"/>
    <w:rsid w:val="00965AF1"/>
    <w:rsid w:val="00966D99"/>
    <w:rsid w:val="00991B9E"/>
    <w:rsid w:val="00995362"/>
    <w:rsid w:val="009B5003"/>
    <w:rsid w:val="009E2F0D"/>
    <w:rsid w:val="00A97D4F"/>
    <w:rsid w:val="00AA4996"/>
    <w:rsid w:val="00AD02B1"/>
    <w:rsid w:val="00AD1A2B"/>
    <w:rsid w:val="00B115B5"/>
    <w:rsid w:val="00B203FA"/>
    <w:rsid w:val="00B252A6"/>
    <w:rsid w:val="00B26F1B"/>
    <w:rsid w:val="00B44D48"/>
    <w:rsid w:val="00B632A9"/>
    <w:rsid w:val="00B6431A"/>
    <w:rsid w:val="00B94095"/>
    <w:rsid w:val="00BB2AA3"/>
    <w:rsid w:val="00BE0602"/>
    <w:rsid w:val="00C074BD"/>
    <w:rsid w:val="00C33740"/>
    <w:rsid w:val="00C87CF6"/>
    <w:rsid w:val="00CC7A0C"/>
    <w:rsid w:val="00CD3517"/>
    <w:rsid w:val="00CF689A"/>
    <w:rsid w:val="00D546BA"/>
    <w:rsid w:val="00D80960"/>
    <w:rsid w:val="00DA21FB"/>
    <w:rsid w:val="00DC0BC8"/>
    <w:rsid w:val="00E1079A"/>
    <w:rsid w:val="00E47295"/>
    <w:rsid w:val="00E5720B"/>
    <w:rsid w:val="00E86CCC"/>
    <w:rsid w:val="00EB7889"/>
    <w:rsid w:val="00F3077D"/>
    <w:rsid w:val="00F33482"/>
    <w:rsid w:val="00F33D91"/>
    <w:rsid w:val="00FA6693"/>
    <w:rsid w:val="00FB2F61"/>
    <w:rsid w:val="00FF62D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D6BEE8"/>
  <w15:chartTrackingRefBased/>
  <w15:docId w15:val="{7A79C47F-C0D0-44B2-8F6D-3FDB6C7BB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7C4C"/>
  </w:style>
  <w:style w:type="paragraph" w:styleId="Ttulo1">
    <w:name w:val="heading 1"/>
    <w:basedOn w:val="Normal"/>
    <w:next w:val="Normal"/>
    <w:link w:val="Ttulo1Car"/>
    <w:uiPriority w:val="9"/>
    <w:qFormat/>
    <w:rsid w:val="00574D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574D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574DD9"/>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574DD9"/>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574DD9"/>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574DD9"/>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74DD9"/>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74DD9"/>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74DD9"/>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74DD9"/>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574DD9"/>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574DD9"/>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574DD9"/>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574DD9"/>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574DD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74DD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74DD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74DD9"/>
    <w:rPr>
      <w:rFonts w:eastAsiaTheme="majorEastAsia" w:cstheme="majorBidi"/>
      <w:color w:val="272727" w:themeColor="text1" w:themeTint="D8"/>
    </w:rPr>
  </w:style>
  <w:style w:type="paragraph" w:styleId="Ttulo">
    <w:name w:val="Title"/>
    <w:basedOn w:val="Normal"/>
    <w:next w:val="Normal"/>
    <w:link w:val="TtuloCar"/>
    <w:uiPriority w:val="10"/>
    <w:qFormat/>
    <w:rsid w:val="00574DD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74DD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74DD9"/>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74DD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74DD9"/>
    <w:pPr>
      <w:spacing w:before="160"/>
      <w:jc w:val="center"/>
    </w:pPr>
    <w:rPr>
      <w:i/>
      <w:iCs/>
      <w:color w:val="404040" w:themeColor="text1" w:themeTint="BF"/>
    </w:rPr>
  </w:style>
  <w:style w:type="character" w:customStyle="1" w:styleId="CitaCar">
    <w:name w:val="Cita Car"/>
    <w:basedOn w:val="Fuentedeprrafopredeter"/>
    <w:link w:val="Cita"/>
    <w:uiPriority w:val="29"/>
    <w:rsid w:val="00574DD9"/>
    <w:rPr>
      <w:i/>
      <w:iCs/>
      <w:color w:val="404040" w:themeColor="text1" w:themeTint="BF"/>
    </w:rPr>
  </w:style>
  <w:style w:type="paragraph" w:styleId="Prrafodelista">
    <w:name w:val="List Paragraph"/>
    <w:basedOn w:val="Normal"/>
    <w:uiPriority w:val="34"/>
    <w:qFormat/>
    <w:rsid w:val="00574DD9"/>
    <w:pPr>
      <w:ind w:left="720"/>
      <w:contextualSpacing/>
    </w:pPr>
  </w:style>
  <w:style w:type="character" w:styleId="nfasisintenso">
    <w:name w:val="Intense Emphasis"/>
    <w:basedOn w:val="Fuentedeprrafopredeter"/>
    <w:uiPriority w:val="21"/>
    <w:qFormat/>
    <w:rsid w:val="00574DD9"/>
    <w:rPr>
      <w:i/>
      <w:iCs/>
      <w:color w:val="0F4761" w:themeColor="accent1" w:themeShade="BF"/>
    </w:rPr>
  </w:style>
  <w:style w:type="paragraph" w:styleId="Citadestacada">
    <w:name w:val="Intense Quote"/>
    <w:basedOn w:val="Normal"/>
    <w:next w:val="Normal"/>
    <w:link w:val="CitadestacadaCar"/>
    <w:uiPriority w:val="30"/>
    <w:qFormat/>
    <w:rsid w:val="00574DD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574DD9"/>
    <w:rPr>
      <w:i/>
      <w:iCs/>
      <w:color w:val="0F4761" w:themeColor="accent1" w:themeShade="BF"/>
    </w:rPr>
  </w:style>
  <w:style w:type="character" w:styleId="Referenciaintensa">
    <w:name w:val="Intense Reference"/>
    <w:basedOn w:val="Fuentedeprrafopredeter"/>
    <w:uiPriority w:val="32"/>
    <w:qFormat/>
    <w:rsid w:val="00574DD9"/>
    <w:rPr>
      <w:b/>
      <w:bCs/>
      <w:smallCaps/>
      <w:color w:val="0F4761" w:themeColor="accent1" w:themeShade="BF"/>
      <w:spacing w:val="5"/>
    </w:rPr>
  </w:style>
  <w:style w:type="paragraph" w:styleId="Encabezado">
    <w:name w:val="header"/>
    <w:basedOn w:val="Normal"/>
    <w:link w:val="EncabezadoCar"/>
    <w:uiPriority w:val="99"/>
    <w:unhideWhenUsed/>
    <w:rsid w:val="00574DD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74DD9"/>
  </w:style>
  <w:style w:type="paragraph" w:styleId="Piedepgina">
    <w:name w:val="footer"/>
    <w:basedOn w:val="Normal"/>
    <w:link w:val="PiedepginaCar"/>
    <w:uiPriority w:val="99"/>
    <w:unhideWhenUsed/>
    <w:rsid w:val="00574DD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74D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glossaryDocument" Target="glossary/document.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1D6F3CDC8B0470E8E5C365E3C694C53"/>
        <w:category>
          <w:name w:val="General"/>
          <w:gallery w:val="placeholder"/>
        </w:category>
        <w:types>
          <w:type w:val="bbPlcHdr"/>
        </w:types>
        <w:behaviors>
          <w:behavior w:val="content"/>
        </w:behaviors>
        <w:guid w:val="{442A4E04-FF63-4D24-BAD0-EE983D939166}"/>
      </w:docPartPr>
      <w:docPartBody>
        <w:p w:rsidR="001E7F85" w:rsidRDefault="000632CB" w:rsidP="000632CB">
          <w:pPr>
            <w:pStyle w:val="91D6F3CDC8B0470E8E5C365E3C694C53"/>
          </w:pPr>
          <w:r>
            <w:rPr>
              <w:caps/>
              <w:color w:val="FFFFFF" w:themeColor="background1"/>
            </w:rPr>
            <w:t>[Nombre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ExtraBold">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32CB"/>
    <w:rsid w:val="000632CB"/>
    <w:rsid w:val="00132CD7"/>
    <w:rsid w:val="001E7F85"/>
    <w:rsid w:val="003637E3"/>
    <w:rsid w:val="00366ACD"/>
    <w:rsid w:val="00413251"/>
    <w:rsid w:val="00534BB4"/>
    <w:rsid w:val="006D4EA9"/>
    <w:rsid w:val="009105D4"/>
    <w:rsid w:val="00B203FA"/>
    <w:rsid w:val="00EB246A"/>
    <w:rsid w:val="00FA669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91D6F3CDC8B0470E8E5C365E3C694C53">
    <w:name w:val="91D6F3CDC8B0470E8E5C365E3C694C53"/>
    <w:rsid w:val="000632C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387A6C8-B2B7-46FF-B5B4-3A4216D40AEB}">
  <we:reference id="4b785c87-866c-4bad-85d8-5d1ae467ac9a" version="3.20.0.0" store="EXCatalog" storeType="EXCatalog"/>
  <we:alternateReferences>
    <we:reference id="WA104381909" version="3.20.0.0" store="es-E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92FD17-6E91-495F-9E88-C268F1D06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1789</TotalTime>
  <Pages>42</Pages>
  <Words>5257</Words>
  <Characters>28917</Characters>
  <Application>Microsoft Office Word</Application>
  <DocSecurity>0</DocSecurity>
  <Lines>240</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venom06</dc:creator>
  <cp:keywords/>
  <dc:description/>
  <cp:lastModifiedBy>Julian Lara Peso</cp:lastModifiedBy>
  <cp:revision>4</cp:revision>
  <dcterms:created xsi:type="dcterms:W3CDTF">2025-12-29T17:16:00Z</dcterms:created>
  <dcterms:modified xsi:type="dcterms:W3CDTF">2026-03-11T17:47:00Z</dcterms:modified>
</cp:coreProperties>
</file>